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E8979" w14:textId="25C63198" w:rsidR="009531DC" w:rsidRDefault="009531DC" w:rsidP="00AB40A0">
      <w:pPr>
        <w:wordWrap w:val="0"/>
        <w:overflowPunct w:val="0"/>
        <w:jc w:val="right"/>
        <w:textAlignment w:val="baseline"/>
        <w:rPr>
          <w:rFonts w:ascii="Times New Roman" w:eastAsia="ＭＳ 明朝" w:hAnsi="Times New Roman" w:cs="ＭＳ 明朝"/>
          <w:color w:val="000000"/>
          <w:spacing w:val="2"/>
          <w:kern w:val="0"/>
          <w:sz w:val="22"/>
        </w:rPr>
      </w:pPr>
    </w:p>
    <w:p w14:paraId="6B8CD21A" w14:textId="77777777" w:rsidR="000B3E1E" w:rsidRPr="00F148A1" w:rsidRDefault="000B3E1E" w:rsidP="000B3E1E">
      <w:pPr>
        <w:overflowPunct w:val="0"/>
        <w:jc w:val="center"/>
        <w:textAlignment w:val="baseline"/>
        <w:rPr>
          <w:rFonts w:ascii="Times New Roman" w:eastAsia="ＭＳ 明朝" w:hAnsi="Times New Roman" w:cs="ＭＳ 明朝"/>
          <w:color w:val="000000"/>
          <w:spacing w:val="2"/>
          <w:kern w:val="0"/>
          <w:sz w:val="22"/>
        </w:rPr>
      </w:pPr>
      <w:r w:rsidRPr="00F148A1">
        <w:rPr>
          <w:rFonts w:ascii="Times New Roman" w:eastAsia="ＭＳ 明朝" w:hAnsi="Times New Roman" w:cs="ＭＳ 明朝" w:hint="eastAsia"/>
          <w:color w:val="000000"/>
          <w:spacing w:val="2"/>
          <w:kern w:val="0"/>
          <w:sz w:val="22"/>
        </w:rPr>
        <w:t>災害等による学校給食の中止に伴う学校給食用パンの取扱について</w:t>
      </w:r>
      <w:r w:rsidR="001963C6" w:rsidRPr="00F148A1">
        <w:rPr>
          <w:rFonts w:ascii="Times New Roman" w:eastAsia="ＭＳ 明朝" w:hAnsi="Times New Roman" w:cs="ＭＳ 明朝"/>
          <w:color w:val="000000"/>
          <w:spacing w:val="2"/>
          <w:kern w:val="0"/>
          <w:sz w:val="22"/>
        </w:rPr>
        <w:br/>
      </w:r>
    </w:p>
    <w:p w14:paraId="146525E9" w14:textId="77777777" w:rsidR="001963C6" w:rsidRPr="00F148A1" w:rsidRDefault="001963C6" w:rsidP="001963C6">
      <w:pPr>
        <w:wordWrap w:val="0"/>
        <w:overflowPunct w:val="0"/>
        <w:jc w:val="right"/>
        <w:textAlignment w:val="baseline"/>
        <w:rPr>
          <w:rFonts w:ascii="Times New Roman" w:eastAsia="ＭＳ 明朝" w:hAnsi="Times New Roman" w:cs="ＭＳ 明朝"/>
          <w:color w:val="000000"/>
          <w:spacing w:val="2"/>
          <w:kern w:val="0"/>
          <w:sz w:val="22"/>
        </w:rPr>
      </w:pPr>
      <w:r w:rsidRPr="00F148A1">
        <w:rPr>
          <w:rFonts w:ascii="Times New Roman" w:eastAsia="ＭＳ 明朝" w:hAnsi="Times New Roman" w:cs="ＭＳ 明朝" w:hint="eastAsia"/>
          <w:color w:val="000000"/>
          <w:spacing w:val="2"/>
          <w:kern w:val="0"/>
          <w:sz w:val="22"/>
        </w:rPr>
        <w:t xml:space="preserve">公益財団法人長崎県学校給食会　　　</w:t>
      </w:r>
    </w:p>
    <w:p w14:paraId="076C15DE" w14:textId="77777777" w:rsidR="00A4577A" w:rsidRPr="00F148A1" w:rsidRDefault="000B3E1E" w:rsidP="000B3E1E">
      <w:pPr>
        <w:overflowPunct w:val="0"/>
        <w:jc w:val="left"/>
        <w:textAlignment w:val="baseline"/>
        <w:rPr>
          <w:rFonts w:ascii="Times New Roman" w:eastAsia="ＭＳ 明朝" w:hAnsi="Times New Roman" w:cs="ＭＳ 明朝"/>
          <w:color w:val="000000"/>
          <w:spacing w:val="2"/>
          <w:kern w:val="0"/>
          <w:sz w:val="22"/>
        </w:rPr>
      </w:pPr>
      <w:r w:rsidRPr="00F148A1">
        <w:rPr>
          <w:rFonts w:ascii="Times New Roman" w:eastAsia="ＭＳ 明朝" w:hAnsi="Times New Roman" w:cs="ＭＳ 明朝"/>
          <w:color w:val="000000"/>
          <w:spacing w:val="2"/>
          <w:kern w:val="0"/>
          <w:sz w:val="22"/>
        </w:rPr>
        <w:t xml:space="preserve">                                        </w:t>
      </w:r>
    </w:p>
    <w:p w14:paraId="588F9E4B" w14:textId="77777777" w:rsidR="00A4577A" w:rsidRPr="00F148A1" w:rsidRDefault="000B3E1E" w:rsidP="00A4577A">
      <w:pPr>
        <w:overflowPunct w:val="0"/>
        <w:ind w:firstLineChars="200" w:firstLine="448"/>
        <w:jc w:val="left"/>
        <w:textAlignment w:val="baseline"/>
        <w:rPr>
          <w:rFonts w:ascii="Times New Roman" w:eastAsia="ＭＳ 明朝" w:hAnsi="Times New Roman" w:cs="ＭＳ 明朝"/>
          <w:color w:val="000000"/>
          <w:spacing w:val="2"/>
          <w:kern w:val="0"/>
          <w:sz w:val="22"/>
        </w:rPr>
      </w:pPr>
      <w:r w:rsidRPr="00F148A1">
        <w:rPr>
          <w:rFonts w:ascii="Times New Roman" w:eastAsia="ＭＳ 明朝" w:hAnsi="Times New Roman" w:cs="ＭＳ 明朝" w:hint="eastAsia"/>
          <w:color w:val="000000"/>
          <w:spacing w:val="2"/>
          <w:kern w:val="0"/>
          <w:sz w:val="22"/>
        </w:rPr>
        <w:t>学校給食用パン（以下「パン」という。）の取扱については、</w:t>
      </w:r>
      <w:r w:rsidRPr="00F148A1">
        <w:rPr>
          <w:rFonts w:ascii="TmsRmn" w:eastAsia="ＭＳ 明朝" w:hAnsi="TmsRmn" w:cs="ＭＳ 明朝" w:hint="eastAsia"/>
          <w:color w:val="000000"/>
          <w:spacing w:val="2"/>
          <w:kern w:val="0"/>
          <w:sz w:val="22"/>
        </w:rPr>
        <w:t>学校給食用パン加工委託</w:t>
      </w:r>
    </w:p>
    <w:p w14:paraId="18B88960" w14:textId="77777777" w:rsidR="00A4577A" w:rsidRPr="00F148A1" w:rsidRDefault="000B3E1E" w:rsidP="00A4577A">
      <w:pPr>
        <w:overflowPunct w:val="0"/>
        <w:ind w:firstLineChars="100" w:firstLine="224"/>
        <w:jc w:val="left"/>
        <w:textAlignment w:val="baseline"/>
        <w:rPr>
          <w:rFonts w:ascii="Times New Roman" w:eastAsia="ＭＳ 明朝" w:hAnsi="Times New Roman" w:cs="ＭＳ 明朝"/>
          <w:color w:val="000000"/>
          <w:spacing w:val="2"/>
          <w:kern w:val="0"/>
          <w:sz w:val="22"/>
        </w:rPr>
      </w:pPr>
      <w:r w:rsidRPr="00F148A1">
        <w:rPr>
          <w:rFonts w:ascii="TmsRmn" w:eastAsia="ＭＳ 明朝" w:hAnsi="TmsRmn" w:cs="ＭＳ 明朝" w:hint="eastAsia"/>
          <w:color w:val="000000"/>
          <w:spacing w:val="2"/>
          <w:kern w:val="0"/>
          <w:sz w:val="22"/>
        </w:rPr>
        <w:t>契約書</w:t>
      </w:r>
      <w:r w:rsidRPr="00F148A1">
        <w:rPr>
          <w:rFonts w:ascii="Times New Roman" w:eastAsia="ＭＳ 明朝" w:hAnsi="Times New Roman" w:cs="ＭＳ 明朝" w:hint="eastAsia"/>
          <w:color w:val="000000"/>
          <w:spacing w:val="2"/>
          <w:kern w:val="0"/>
          <w:sz w:val="22"/>
        </w:rPr>
        <w:t>により取り決めているところですが、風水害、伝染病等による学校給食の中止に伴</w:t>
      </w:r>
    </w:p>
    <w:p w14:paraId="7A7AF174" w14:textId="77777777" w:rsidR="001963C6" w:rsidRPr="00F148A1" w:rsidRDefault="000B3E1E" w:rsidP="00A4577A">
      <w:pPr>
        <w:overflowPunct w:val="0"/>
        <w:ind w:firstLineChars="100" w:firstLine="224"/>
        <w:jc w:val="left"/>
        <w:textAlignment w:val="baseline"/>
        <w:rPr>
          <w:rFonts w:ascii="Times New Roman" w:eastAsia="ＭＳ 明朝" w:hAnsi="Times New Roman" w:cs="ＭＳ 明朝"/>
          <w:color w:val="000000"/>
          <w:spacing w:val="2"/>
          <w:kern w:val="0"/>
          <w:sz w:val="22"/>
        </w:rPr>
      </w:pPr>
      <w:r w:rsidRPr="00F148A1">
        <w:rPr>
          <w:rFonts w:ascii="Times New Roman" w:eastAsia="ＭＳ 明朝" w:hAnsi="Times New Roman" w:cs="ＭＳ 明朝" w:hint="eastAsia"/>
          <w:color w:val="000000"/>
          <w:spacing w:val="2"/>
          <w:kern w:val="0"/>
          <w:sz w:val="22"/>
        </w:rPr>
        <w:t>うパンの取扱については、下記によるものとします。特に、原材料に脱脂粉乳（免税品）</w:t>
      </w:r>
    </w:p>
    <w:p w14:paraId="598DD737" w14:textId="77777777" w:rsidR="0024374E" w:rsidRPr="00065F99" w:rsidRDefault="000B3E1E" w:rsidP="00A4577A">
      <w:pPr>
        <w:overflowPunct w:val="0"/>
        <w:ind w:firstLineChars="100" w:firstLine="224"/>
        <w:jc w:val="left"/>
        <w:textAlignment w:val="baseline"/>
        <w:rPr>
          <w:rFonts w:ascii="Times New Roman" w:eastAsia="ＭＳ 明朝" w:hAnsi="Times New Roman" w:cs="ＭＳ 明朝"/>
          <w:color w:val="000000" w:themeColor="text1"/>
          <w:spacing w:val="2"/>
          <w:kern w:val="0"/>
          <w:sz w:val="22"/>
        </w:rPr>
      </w:pPr>
      <w:r w:rsidRPr="00F148A1">
        <w:rPr>
          <w:rFonts w:ascii="Times New Roman" w:eastAsia="ＭＳ 明朝" w:hAnsi="Times New Roman" w:cs="ＭＳ 明朝" w:hint="eastAsia"/>
          <w:color w:val="000000"/>
          <w:spacing w:val="2"/>
          <w:kern w:val="0"/>
          <w:sz w:val="22"/>
        </w:rPr>
        <w:t>を使用して</w:t>
      </w:r>
      <w:r w:rsidR="001963C6" w:rsidRPr="00F148A1">
        <w:rPr>
          <w:rFonts w:ascii="Times New Roman" w:eastAsia="ＭＳ 明朝" w:hAnsi="Times New Roman" w:cs="ＭＳ 明朝" w:hint="eastAsia"/>
          <w:color w:val="000000"/>
          <w:spacing w:val="2"/>
          <w:kern w:val="0"/>
          <w:sz w:val="22"/>
        </w:rPr>
        <w:t>いるため</w:t>
      </w:r>
      <w:r w:rsidRPr="00F148A1">
        <w:rPr>
          <w:rFonts w:ascii="Times New Roman" w:eastAsia="ＭＳ 明朝" w:hAnsi="Times New Roman" w:cs="ＭＳ 明朝" w:hint="eastAsia"/>
          <w:color w:val="000000"/>
          <w:spacing w:val="2"/>
          <w:kern w:val="0"/>
          <w:sz w:val="22"/>
        </w:rPr>
        <w:t>パンを廃棄処分する場合は、</w:t>
      </w:r>
      <w:r w:rsidR="0024374E" w:rsidRPr="00065F99">
        <w:rPr>
          <w:rFonts w:ascii="Times New Roman" w:eastAsia="ＭＳ 明朝" w:hAnsi="Times New Roman" w:cs="ＭＳ 明朝" w:hint="eastAsia"/>
          <w:color w:val="000000" w:themeColor="text1"/>
          <w:spacing w:val="2"/>
          <w:kern w:val="0"/>
          <w:sz w:val="22"/>
        </w:rPr>
        <w:t>事前に</w:t>
      </w:r>
      <w:r w:rsidRPr="00065F99">
        <w:rPr>
          <w:rFonts w:ascii="Times New Roman" w:eastAsia="ＭＳ 明朝" w:hAnsi="Times New Roman" w:cs="ＭＳ 明朝" w:hint="eastAsia"/>
          <w:color w:val="000000" w:themeColor="text1"/>
          <w:spacing w:val="2"/>
          <w:kern w:val="0"/>
          <w:sz w:val="22"/>
        </w:rPr>
        <w:t>所轄する税関長の承認が必要となり</w:t>
      </w:r>
    </w:p>
    <w:p w14:paraId="31863E5C" w14:textId="77777777" w:rsidR="000B3E1E" w:rsidRPr="00065F99" w:rsidRDefault="000B3E1E" w:rsidP="00A4577A">
      <w:pPr>
        <w:overflowPunct w:val="0"/>
        <w:ind w:firstLineChars="100" w:firstLine="224"/>
        <w:jc w:val="left"/>
        <w:textAlignment w:val="baseline"/>
        <w:rPr>
          <w:rFonts w:ascii="Times New Roman" w:eastAsia="ＭＳ 明朝" w:hAnsi="Times New Roman" w:cs="ＭＳ 明朝"/>
          <w:color w:val="000000" w:themeColor="text1"/>
          <w:spacing w:val="2"/>
          <w:kern w:val="0"/>
          <w:sz w:val="22"/>
        </w:rPr>
      </w:pPr>
      <w:r w:rsidRPr="00065F99">
        <w:rPr>
          <w:rFonts w:ascii="Times New Roman" w:eastAsia="ＭＳ 明朝" w:hAnsi="Times New Roman" w:cs="ＭＳ 明朝" w:hint="eastAsia"/>
          <w:color w:val="000000" w:themeColor="text1"/>
          <w:spacing w:val="2"/>
          <w:kern w:val="0"/>
          <w:sz w:val="22"/>
        </w:rPr>
        <w:t>ますので、適切に処理いただくようお願いします。</w:t>
      </w:r>
    </w:p>
    <w:p w14:paraId="0613200C" w14:textId="77777777" w:rsidR="0024374E" w:rsidRPr="00065F99" w:rsidRDefault="0024374E" w:rsidP="00A4577A">
      <w:pPr>
        <w:overflowPunct w:val="0"/>
        <w:ind w:firstLineChars="100" w:firstLine="224"/>
        <w:jc w:val="left"/>
        <w:textAlignment w:val="baseline"/>
        <w:rPr>
          <w:rFonts w:ascii="Times New Roman" w:eastAsia="ＭＳ 明朝" w:hAnsi="Times New Roman" w:cs="ＭＳ 明朝"/>
          <w:color w:val="000000" w:themeColor="text1"/>
          <w:spacing w:val="2"/>
          <w:kern w:val="0"/>
          <w:sz w:val="22"/>
        </w:rPr>
      </w:pPr>
      <w:r w:rsidRPr="00065F99">
        <w:rPr>
          <w:rFonts w:ascii="Times New Roman" w:eastAsia="ＭＳ 明朝" w:hAnsi="Times New Roman" w:cs="ＭＳ 明朝" w:hint="eastAsia"/>
          <w:color w:val="000000" w:themeColor="text1"/>
          <w:spacing w:val="2"/>
          <w:kern w:val="0"/>
          <w:sz w:val="22"/>
        </w:rPr>
        <w:t xml:space="preserve">　なお、焼却以外の方法で処分、または税関長の承認なしで廃棄処分した場合、所轄する税</w:t>
      </w:r>
    </w:p>
    <w:p w14:paraId="710A3D46" w14:textId="77777777" w:rsidR="00456CE9" w:rsidRDefault="0024374E" w:rsidP="0024374E">
      <w:pPr>
        <w:overflowPunct w:val="0"/>
        <w:ind w:firstLineChars="100" w:firstLine="224"/>
        <w:jc w:val="left"/>
        <w:textAlignment w:val="baseline"/>
        <w:rPr>
          <w:rFonts w:ascii="Times New Roman" w:eastAsia="ＭＳ 明朝" w:hAnsi="Times New Roman" w:cs="ＭＳ 明朝"/>
          <w:color w:val="000000" w:themeColor="text1"/>
          <w:spacing w:val="2"/>
          <w:kern w:val="0"/>
          <w:sz w:val="22"/>
        </w:rPr>
      </w:pPr>
      <w:r w:rsidRPr="00065F99">
        <w:rPr>
          <w:rFonts w:ascii="Times New Roman" w:eastAsia="ＭＳ 明朝" w:hAnsi="Times New Roman" w:cs="ＭＳ 明朝" w:hint="eastAsia"/>
          <w:color w:val="000000" w:themeColor="text1"/>
          <w:spacing w:val="2"/>
          <w:kern w:val="0"/>
          <w:sz w:val="22"/>
        </w:rPr>
        <w:t>関より使用した脱脂粉乳に応じた追加徴税が賦されるとともに、税関による監査が入ること</w:t>
      </w:r>
    </w:p>
    <w:p w14:paraId="5C7E88ED" w14:textId="3A2D25A7" w:rsidR="000B3E1E" w:rsidRPr="00065F99" w:rsidRDefault="0024374E" w:rsidP="0024374E">
      <w:pPr>
        <w:overflowPunct w:val="0"/>
        <w:ind w:firstLineChars="100" w:firstLine="224"/>
        <w:jc w:val="left"/>
        <w:textAlignment w:val="baseline"/>
        <w:rPr>
          <w:rFonts w:ascii="Times New Roman" w:eastAsia="ＭＳ 明朝" w:hAnsi="Times New Roman" w:cs="ＭＳ 明朝"/>
          <w:color w:val="000000" w:themeColor="text1"/>
          <w:spacing w:val="2"/>
          <w:kern w:val="0"/>
          <w:sz w:val="22"/>
        </w:rPr>
      </w:pPr>
      <w:r w:rsidRPr="00065F99">
        <w:rPr>
          <w:rFonts w:ascii="Times New Roman" w:eastAsia="ＭＳ 明朝" w:hAnsi="Times New Roman" w:cs="ＭＳ 明朝" w:hint="eastAsia"/>
          <w:color w:val="000000" w:themeColor="text1"/>
          <w:spacing w:val="2"/>
          <w:kern w:val="0"/>
          <w:sz w:val="22"/>
        </w:rPr>
        <w:t>があります。</w:t>
      </w:r>
    </w:p>
    <w:p w14:paraId="7D57D8F7" w14:textId="77777777" w:rsidR="006B6ABB" w:rsidRPr="00065F99" w:rsidRDefault="006B6ABB" w:rsidP="0024374E">
      <w:pPr>
        <w:overflowPunct w:val="0"/>
        <w:ind w:firstLineChars="100" w:firstLine="224"/>
        <w:jc w:val="left"/>
        <w:textAlignment w:val="baseline"/>
        <w:rPr>
          <w:rFonts w:ascii="Times New Roman" w:eastAsia="ＭＳ 明朝" w:hAnsi="Times New Roman" w:cs="ＭＳ 明朝"/>
          <w:color w:val="000000" w:themeColor="text1"/>
          <w:spacing w:val="2"/>
          <w:kern w:val="0"/>
          <w:sz w:val="22"/>
        </w:rPr>
      </w:pPr>
    </w:p>
    <w:p w14:paraId="2E2B7903" w14:textId="77777777" w:rsidR="000B3E1E" w:rsidRPr="00065F99" w:rsidRDefault="000B3E1E" w:rsidP="000B3E1E">
      <w:pPr>
        <w:overflowPunct w:val="0"/>
        <w:jc w:val="left"/>
        <w:textAlignment w:val="baseline"/>
        <w:rPr>
          <w:rFonts w:ascii="Times New Roman" w:eastAsia="ＭＳ 明朝" w:hAnsi="Times New Roman" w:cs="ＭＳ 明朝"/>
          <w:color w:val="000000" w:themeColor="text1"/>
          <w:spacing w:val="2"/>
          <w:kern w:val="0"/>
          <w:sz w:val="22"/>
        </w:rPr>
      </w:pPr>
      <w:r w:rsidRPr="00065F99">
        <w:rPr>
          <w:rFonts w:ascii="Times New Roman" w:eastAsia="ＭＳ 明朝" w:hAnsi="Times New Roman" w:cs="ＭＳ 明朝" w:hint="eastAsia"/>
          <w:color w:val="000000" w:themeColor="text1"/>
          <w:spacing w:val="2"/>
          <w:kern w:val="0"/>
          <w:sz w:val="22"/>
        </w:rPr>
        <w:t xml:space="preserve">                                      </w:t>
      </w:r>
      <w:r w:rsidRPr="00065F99">
        <w:rPr>
          <w:rFonts w:ascii="Times New Roman" w:eastAsia="ＭＳ 明朝" w:hAnsi="Times New Roman" w:cs="ＭＳ 明朝" w:hint="eastAsia"/>
          <w:color w:val="000000" w:themeColor="text1"/>
          <w:spacing w:val="2"/>
          <w:kern w:val="0"/>
          <w:sz w:val="22"/>
        </w:rPr>
        <w:t>記</w:t>
      </w:r>
    </w:p>
    <w:p w14:paraId="54CE368A" w14:textId="77777777" w:rsidR="000B3E1E" w:rsidRPr="00065F99" w:rsidRDefault="000B3E1E" w:rsidP="000B3E1E">
      <w:pPr>
        <w:overflowPunct w:val="0"/>
        <w:jc w:val="left"/>
        <w:textAlignment w:val="baseline"/>
        <w:rPr>
          <w:rFonts w:ascii="Times New Roman" w:eastAsia="ＭＳ 明朝" w:hAnsi="Times New Roman" w:cs="ＭＳ 明朝"/>
          <w:color w:val="000000" w:themeColor="text1"/>
          <w:spacing w:val="2"/>
          <w:kern w:val="0"/>
          <w:sz w:val="22"/>
        </w:rPr>
      </w:pPr>
      <w:r w:rsidRPr="00065F99">
        <w:rPr>
          <w:rFonts w:ascii="Times New Roman" w:eastAsia="ＭＳ 明朝" w:hAnsi="Times New Roman" w:cs="ＭＳ 明朝"/>
          <w:color w:val="000000" w:themeColor="text1"/>
          <w:spacing w:val="2"/>
          <w:kern w:val="0"/>
          <w:sz w:val="22"/>
        </w:rPr>
        <w:t xml:space="preserve">                                        </w:t>
      </w:r>
    </w:p>
    <w:p w14:paraId="060F2CCB" w14:textId="77777777" w:rsidR="006B6ABB" w:rsidRPr="00065F99" w:rsidRDefault="006B6ABB" w:rsidP="000B3E1E">
      <w:pPr>
        <w:overflowPunct w:val="0"/>
        <w:jc w:val="left"/>
        <w:textAlignment w:val="baseline"/>
        <w:rPr>
          <w:rFonts w:ascii="Times New Roman" w:eastAsia="ＭＳ 明朝" w:hAnsi="Times New Roman" w:cs="ＭＳ 明朝"/>
          <w:color w:val="000000" w:themeColor="text1"/>
          <w:spacing w:val="2"/>
          <w:kern w:val="0"/>
          <w:sz w:val="22"/>
        </w:rPr>
      </w:pPr>
    </w:p>
    <w:p w14:paraId="0F36275D" w14:textId="6CEC9DD3" w:rsidR="000B3E1E" w:rsidRPr="00065F99" w:rsidRDefault="000B3E1E" w:rsidP="000B3E1E">
      <w:pPr>
        <w:overflowPunct w:val="0"/>
        <w:jc w:val="left"/>
        <w:textAlignment w:val="baseline"/>
        <w:rPr>
          <w:rFonts w:ascii="Times New Roman" w:eastAsia="ＭＳ 明朝" w:hAnsi="Times New Roman" w:cs="ＭＳ 明朝"/>
          <w:color w:val="000000" w:themeColor="text1"/>
          <w:spacing w:val="2"/>
          <w:kern w:val="0"/>
          <w:sz w:val="22"/>
        </w:rPr>
      </w:pPr>
      <w:r w:rsidRPr="00065F99">
        <w:rPr>
          <w:rFonts w:ascii="Times New Roman" w:eastAsia="ＭＳ 明朝" w:hAnsi="Times New Roman" w:cs="ＭＳ 明朝" w:hint="eastAsia"/>
          <w:color w:val="000000" w:themeColor="text1"/>
          <w:spacing w:val="2"/>
          <w:kern w:val="0"/>
          <w:sz w:val="22"/>
        </w:rPr>
        <w:t>１　パンの変更</w:t>
      </w:r>
      <w:r w:rsidR="00456CE9">
        <w:rPr>
          <w:rFonts w:ascii="Times New Roman" w:eastAsia="ＭＳ 明朝" w:hAnsi="Times New Roman" w:cs="ＭＳ 明朝" w:hint="eastAsia"/>
          <w:color w:val="000000" w:themeColor="text1"/>
          <w:spacing w:val="2"/>
          <w:kern w:val="0"/>
          <w:sz w:val="22"/>
        </w:rPr>
        <w:t>期限</w:t>
      </w:r>
      <w:r w:rsidRPr="00065F99">
        <w:rPr>
          <w:rFonts w:ascii="Times New Roman" w:eastAsia="ＭＳ 明朝" w:hAnsi="Times New Roman" w:cs="ＭＳ 明朝" w:hint="eastAsia"/>
          <w:color w:val="000000" w:themeColor="text1"/>
          <w:spacing w:val="2"/>
          <w:kern w:val="0"/>
          <w:sz w:val="22"/>
        </w:rPr>
        <w:t>（取り消しを含む）</w:t>
      </w:r>
    </w:p>
    <w:p w14:paraId="2B90D66E" w14:textId="39153CEF" w:rsidR="0024374E" w:rsidRPr="00065F99" w:rsidRDefault="000B3E1E" w:rsidP="0024374E">
      <w:pPr>
        <w:overflowPunct w:val="0"/>
        <w:ind w:firstLineChars="200" w:firstLine="448"/>
        <w:jc w:val="left"/>
        <w:textAlignment w:val="baseline"/>
        <w:rPr>
          <w:rFonts w:ascii="TmsRmn" w:eastAsia="ＭＳ 明朝" w:hAnsi="TmsRmn" w:cs="ＭＳ 明朝"/>
          <w:color w:val="000000" w:themeColor="text1"/>
          <w:spacing w:val="2"/>
          <w:kern w:val="0"/>
          <w:sz w:val="22"/>
        </w:rPr>
      </w:pPr>
      <w:r w:rsidRPr="00065F99">
        <w:rPr>
          <w:rFonts w:ascii="Times New Roman" w:eastAsia="ＭＳ 明朝" w:hAnsi="Times New Roman" w:cs="ＭＳ 明朝" w:hint="eastAsia"/>
          <w:color w:val="000000" w:themeColor="text1"/>
          <w:spacing w:val="2"/>
          <w:kern w:val="0"/>
          <w:sz w:val="22"/>
        </w:rPr>
        <w:t>パンの変更期限は</w:t>
      </w:r>
      <w:r w:rsidR="007A2F77" w:rsidRPr="00065F99">
        <w:rPr>
          <w:rFonts w:ascii="Times New Roman" w:eastAsia="ＭＳ 明朝" w:hAnsi="Times New Roman" w:cs="ＭＳ 明朝" w:hint="eastAsia"/>
          <w:color w:val="000000" w:themeColor="text1"/>
          <w:spacing w:val="2"/>
          <w:kern w:val="0"/>
          <w:sz w:val="22"/>
        </w:rPr>
        <w:t>「</w:t>
      </w:r>
      <w:r w:rsidRPr="00065F99">
        <w:rPr>
          <w:rFonts w:ascii="TmsRmn" w:eastAsia="ＭＳ 明朝" w:hAnsi="TmsRmn" w:cs="ＭＳ 明朝" w:hint="eastAsia"/>
          <w:color w:val="000000" w:themeColor="text1"/>
          <w:spacing w:val="2"/>
          <w:kern w:val="0"/>
          <w:sz w:val="22"/>
        </w:rPr>
        <w:t>学校給食用</w:t>
      </w:r>
      <w:r w:rsidR="00A4577A" w:rsidRPr="00065F99">
        <w:rPr>
          <w:rFonts w:ascii="TmsRmn" w:eastAsia="ＭＳ 明朝" w:hAnsi="TmsRmn" w:cs="ＭＳ 明朝" w:hint="eastAsia"/>
          <w:color w:val="000000" w:themeColor="text1"/>
          <w:spacing w:val="2"/>
          <w:kern w:val="0"/>
          <w:sz w:val="22"/>
        </w:rPr>
        <w:t>物資</w:t>
      </w:r>
      <w:r w:rsidRPr="00065F99">
        <w:rPr>
          <w:rFonts w:ascii="TmsRmn" w:eastAsia="ＭＳ 明朝" w:hAnsi="TmsRmn" w:cs="ＭＳ 明朝" w:hint="eastAsia"/>
          <w:color w:val="000000" w:themeColor="text1"/>
          <w:spacing w:val="2"/>
          <w:kern w:val="0"/>
          <w:sz w:val="22"/>
        </w:rPr>
        <w:t>売買契約</w:t>
      </w:r>
      <w:r w:rsidR="0097277B" w:rsidRPr="00065F99">
        <w:rPr>
          <w:rFonts w:ascii="TmsRmn" w:eastAsia="ＭＳ 明朝" w:hAnsi="TmsRmn" w:cs="ＭＳ 明朝" w:hint="eastAsia"/>
          <w:color w:val="000000" w:themeColor="text1"/>
          <w:spacing w:val="2"/>
          <w:kern w:val="0"/>
          <w:sz w:val="22"/>
        </w:rPr>
        <w:t>書</w:t>
      </w:r>
      <w:r w:rsidR="007A2F77" w:rsidRPr="00065F99">
        <w:rPr>
          <w:rFonts w:ascii="TmsRmn" w:eastAsia="ＭＳ 明朝" w:hAnsi="TmsRmn" w:cs="ＭＳ 明朝" w:hint="eastAsia"/>
          <w:color w:val="000000" w:themeColor="text1"/>
          <w:spacing w:val="2"/>
          <w:kern w:val="0"/>
          <w:sz w:val="22"/>
        </w:rPr>
        <w:t>（</w:t>
      </w:r>
      <w:r w:rsidR="00BF27E5" w:rsidRPr="00065F99">
        <w:rPr>
          <w:rFonts w:ascii="TmsRmn" w:eastAsia="ＭＳ 明朝" w:hAnsi="TmsRmn" w:cs="ＭＳ 明朝" w:hint="eastAsia"/>
          <w:color w:val="000000" w:themeColor="text1"/>
          <w:spacing w:val="2"/>
          <w:kern w:val="0"/>
          <w:sz w:val="22"/>
        </w:rPr>
        <w:t>風水害その他各種変更によるパンまたは</w:t>
      </w:r>
    </w:p>
    <w:p w14:paraId="6E7F03EA" w14:textId="77777777" w:rsidR="0024374E" w:rsidRPr="00065F99" w:rsidRDefault="00BF27E5" w:rsidP="007A2F77">
      <w:pPr>
        <w:overflowPunct w:val="0"/>
        <w:ind w:firstLineChars="100" w:firstLine="224"/>
        <w:jc w:val="left"/>
        <w:textAlignment w:val="baseline"/>
        <w:rPr>
          <w:rFonts w:ascii="Times New Roman" w:eastAsia="ＭＳ 明朝" w:hAnsi="Times New Roman" w:cs="ＭＳ 明朝"/>
          <w:color w:val="000000" w:themeColor="text1"/>
          <w:spacing w:val="2"/>
          <w:kern w:val="0"/>
          <w:sz w:val="22"/>
        </w:rPr>
      </w:pPr>
      <w:r w:rsidRPr="00065F99">
        <w:rPr>
          <w:rFonts w:ascii="TmsRmn" w:eastAsia="ＭＳ 明朝" w:hAnsi="TmsRmn" w:cs="ＭＳ 明朝" w:hint="eastAsia"/>
          <w:color w:val="000000" w:themeColor="text1"/>
          <w:spacing w:val="2"/>
          <w:kern w:val="0"/>
          <w:sz w:val="22"/>
        </w:rPr>
        <w:t>米飯の取扱</w:t>
      </w:r>
      <w:r w:rsidR="007A2F77" w:rsidRPr="00065F99">
        <w:rPr>
          <w:rFonts w:ascii="TmsRmn" w:eastAsia="ＭＳ 明朝" w:hAnsi="TmsRmn" w:cs="ＭＳ 明朝" w:hint="eastAsia"/>
          <w:color w:val="000000" w:themeColor="text1"/>
          <w:spacing w:val="2"/>
          <w:kern w:val="0"/>
          <w:sz w:val="22"/>
        </w:rPr>
        <w:t>）」</w:t>
      </w:r>
      <w:r w:rsidR="000B3E1E" w:rsidRPr="00065F99">
        <w:rPr>
          <w:rFonts w:ascii="Times New Roman" w:eastAsia="ＭＳ 明朝" w:hAnsi="Times New Roman" w:cs="ＭＳ 明朝" w:hint="eastAsia"/>
          <w:color w:val="000000" w:themeColor="text1"/>
          <w:spacing w:val="2"/>
          <w:kern w:val="0"/>
          <w:sz w:val="22"/>
        </w:rPr>
        <w:t>により取り決めているが、災害時によるパンの取り消しは、該当するパン加</w:t>
      </w:r>
    </w:p>
    <w:p w14:paraId="19C60C90" w14:textId="77777777" w:rsidR="007A2F77" w:rsidRPr="00065F99" w:rsidRDefault="000B3E1E" w:rsidP="0024374E">
      <w:pPr>
        <w:overflowPunct w:val="0"/>
        <w:ind w:firstLineChars="100" w:firstLine="224"/>
        <w:jc w:val="left"/>
        <w:textAlignment w:val="baseline"/>
        <w:rPr>
          <w:rFonts w:ascii="Times New Roman" w:eastAsia="ＭＳ 明朝" w:hAnsi="Times New Roman" w:cs="ＭＳ 明朝"/>
          <w:color w:val="000000" w:themeColor="text1"/>
          <w:spacing w:val="2"/>
          <w:kern w:val="0"/>
          <w:sz w:val="22"/>
        </w:rPr>
      </w:pPr>
      <w:r w:rsidRPr="00065F99">
        <w:rPr>
          <w:rFonts w:ascii="Times New Roman" w:eastAsia="ＭＳ 明朝" w:hAnsi="Times New Roman" w:cs="ＭＳ 明朝" w:hint="eastAsia"/>
          <w:color w:val="000000" w:themeColor="text1"/>
          <w:spacing w:val="2"/>
          <w:kern w:val="0"/>
          <w:sz w:val="22"/>
        </w:rPr>
        <w:t>工委託工場</w:t>
      </w:r>
      <w:r w:rsidR="001963C6" w:rsidRPr="00065F99">
        <w:rPr>
          <w:rFonts w:ascii="Times New Roman" w:eastAsia="ＭＳ 明朝" w:hAnsi="Times New Roman" w:cs="ＭＳ 明朝" w:hint="eastAsia"/>
          <w:color w:val="000000" w:themeColor="text1"/>
          <w:spacing w:val="2"/>
          <w:kern w:val="0"/>
          <w:sz w:val="22"/>
        </w:rPr>
        <w:t>（以下「パン工場」という。）</w:t>
      </w:r>
      <w:r w:rsidRPr="00065F99">
        <w:rPr>
          <w:rFonts w:ascii="Times New Roman" w:eastAsia="ＭＳ 明朝" w:hAnsi="Times New Roman" w:cs="ＭＳ 明朝" w:hint="eastAsia"/>
          <w:color w:val="000000" w:themeColor="text1"/>
          <w:spacing w:val="2"/>
          <w:kern w:val="0"/>
          <w:sz w:val="22"/>
        </w:rPr>
        <w:t>の原料仕込み前（給食当日の２日前）までとする。</w:t>
      </w:r>
    </w:p>
    <w:p w14:paraId="5DDCC129" w14:textId="77777777" w:rsidR="00A4577A" w:rsidRPr="00065F99" w:rsidRDefault="00A4577A" w:rsidP="007A2F77">
      <w:pPr>
        <w:overflowPunct w:val="0"/>
        <w:ind w:firstLineChars="100" w:firstLine="224"/>
        <w:jc w:val="left"/>
        <w:textAlignment w:val="baseline"/>
        <w:rPr>
          <w:rFonts w:ascii="Times New Roman" w:eastAsia="ＭＳ 明朝" w:hAnsi="Times New Roman" w:cs="ＭＳ 明朝"/>
          <w:color w:val="000000" w:themeColor="text1"/>
          <w:spacing w:val="2"/>
          <w:kern w:val="0"/>
          <w:sz w:val="22"/>
        </w:rPr>
      </w:pPr>
      <w:r w:rsidRPr="00065F99">
        <w:rPr>
          <w:rFonts w:ascii="Times New Roman" w:eastAsia="ＭＳ 明朝" w:hAnsi="Times New Roman" w:cs="ＭＳ 明朝" w:hint="eastAsia"/>
          <w:color w:val="000000" w:themeColor="text1"/>
          <w:spacing w:val="2"/>
          <w:kern w:val="0"/>
          <w:sz w:val="22"/>
        </w:rPr>
        <w:t xml:space="preserve">　</w:t>
      </w:r>
      <w:r w:rsidR="000B3E1E" w:rsidRPr="00065F99">
        <w:rPr>
          <w:rFonts w:ascii="Times New Roman" w:eastAsia="ＭＳ 明朝" w:hAnsi="Times New Roman" w:cs="ＭＳ 明朝" w:hint="eastAsia"/>
          <w:color w:val="000000" w:themeColor="text1"/>
          <w:spacing w:val="2"/>
          <w:kern w:val="0"/>
          <w:sz w:val="22"/>
        </w:rPr>
        <w:t>なお、市町教育委員会、共同調理場長及び学校給食実施校長等（以下｢校長等｣という。）</w:t>
      </w:r>
    </w:p>
    <w:p w14:paraId="78EB1B5B" w14:textId="77777777" w:rsidR="001A0351" w:rsidRPr="00065F99" w:rsidRDefault="000B3E1E" w:rsidP="00A4577A">
      <w:pPr>
        <w:overflowPunct w:val="0"/>
        <w:ind w:firstLineChars="100" w:firstLine="224"/>
        <w:jc w:val="left"/>
        <w:textAlignment w:val="baseline"/>
        <w:rPr>
          <w:rFonts w:ascii="TmsRmn" w:eastAsia="ＭＳ 明朝" w:hAnsi="TmsRmn" w:cs="ＭＳ 明朝"/>
          <w:color w:val="000000" w:themeColor="text1"/>
          <w:spacing w:val="2"/>
          <w:kern w:val="0"/>
          <w:sz w:val="22"/>
        </w:rPr>
      </w:pPr>
      <w:r w:rsidRPr="00065F99">
        <w:rPr>
          <w:rFonts w:ascii="Times New Roman" w:eastAsia="ＭＳ 明朝" w:hAnsi="Times New Roman" w:cs="ＭＳ 明朝" w:hint="eastAsia"/>
          <w:color w:val="000000" w:themeColor="text1"/>
          <w:spacing w:val="2"/>
          <w:kern w:val="0"/>
          <w:sz w:val="22"/>
        </w:rPr>
        <w:t>が、この取り消し期限以降に取り消す場合は、</w:t>
      </w:r>
      <w:r w:rsidR="007A2F77" w:rsidRPr="00065F99">
        <w:rPr>
          <w:rFonts w:ascii="Times New Roman" w:eastAsia="ＭＳ 明朝" w:hAnsi="Times New Roman" w:cs="ＭＳ 明朝" w:hint="eastAsia"/>
          <w:color w:val="000000" w:themeColor="text1"/>
          <w:spacing w:val="2"/>
          <w:kern w:val="0"/>
          <w:sz w:val="22"/>
        </w:rPr>
        <w:t>「</w:t>
      </w:r>
      <w:r w:rsidRPr="00065F99">
        <w:rPr>
          <w:rFonts w:ascii="TmsRmn" w:eastAsia="ＭＳ 明朝" w:hAnsi="TmsRmn" w:cs="ＭＳ 明朝" w:hint="eastAsia"/>
          <w:color w:val="000000" w:themeColor="text1"/>
          <w:spacing w:val="2"/>
          <w:kern w:val="0"/>
          <w:sz w:val="22"/>
        </w:rPr>
        <w:t>学校給食用物資売買契約</w:t>
      </w:r>
      <w:r w:rsidR="001A0351" w:rsidRPr="00065F99">
        <w:rPr>
          <w:rFonts w:ascii="TmsRmn" w:eastAsia="ＭＳ 明朝" w:hAnsi="TmsRmn" w:cs="ＭＳ 明朝" w:hint="eastAsia"/>
          <w:color w:val="000000" w:themeColor="text1"/>
          <w:spacing w:val="2"/>
          <w:kern w:val="0"/>
          <w:sz w:val="22"/>
        </w:rPr>
        <w:t>が成立した</w:t>
      </w:r>
      <w:r w:rsidR="007A2F77" w:rsidRPr="00065F99">
        <w:rPr>
          <w:rFonts w:ascii="TmsRmn" w:eastAsia="ＭＳ 明朝" w:hAnsi="TmsRmn" w:cs="ＭＳ 明朝" w:hint="eastAsia"/>
          <w:color w:val="000000" w:themeColor="text1"/>
          <w:spacing w:val="2"/>
          <w:kern w:val="0"/>
          <w:sz w:val="22"/>
        </w:rPr>
        <w:t>（風</w:t>
      </w:r>
    </w:p>
    <w:p w14:paraId="6E856D9D" w14:textId="77777777" w:rsidR="0024374E" w:rsidRPr="00065F99" w:rsidRDefault="007A2F77" w:rsidP="00A4577A">
      <w:pPr>
        <w:overflowPunct w:val="0"/>
        <w:ind w:firstLineChars="100" w:firstLine="224"/>
        <w:jc w:val="left"/>
        <w:textAlignment w:val="baseline"/>
        <w:rPr>
          <w:rFonts w:ascii="Times New Roman" w:eastAsia="ＭＳ 明朝" w:hAnsi="Times New Roman" w:cs="ＭＳ 明朝"/>
          <w:color w:val="000000" w:themeColor="text1"/>
          <w:spacing w:val="2"/>
          <w:kern w:val="0"/>
          <w:sz w:val="22"/>
        </w:rPr>
      </w:pPr>
      <w:r w:rsidRPr="00065F99">
        <w:rPr>
          <w:rFonts w:ascii="TmsRmn" w:eastAsia="ＭＳ 明朝" w:hAnsi="TmsRmn" w:cs="ＭＳ 明朝" w:hint="eastAsia"/>
          <w:color w:val="000000" w:themeColor="text1"/>
          <w:spacing w:val="2"/>
          <w:kern w:val="0"/>
          <w:sz w:val="22"/>
        </w:rPr>
        <w:t>水害その他各種変更によるパンまたは米飯の取扱）」</w:t>
      </w:r>
      <w:r w:rsidR="000B3E1E" w:rsidRPr="00065F99">
        <w:rPr>
          <w:rFonts w:ascii="Times New Roman" w:eastAsia="ＭＳ 明朝" w:hAnsi="Times New Roman" w:cs="ＭＳ 明朝" w:hint="eastAsia"/>
          <w:color w:val="000000" w:themeColor="text1"/>
          <w:spacing w:val="2"/>
          <w:kern w:val="0"/>
          <w:sz w:val="22"/>
        </w:rPr>
        <w:t>とみなし、原則として校長等はパン</w:t>
      </w:r>
      <w:r w:rsidR="0024374E" w:rsidRPr="00065F99">
        <w:rPr>
          <w:rFonts w:ascii="Times New Roman" w:eastAsia="ＭＳ 明朝" w:hAnsi="Times New Roman" w:cs="ＭＳ 明朝" w:hint="eastAsia"/>
          <w:color w:val="000000" w:themeColor="text1"/>
          <w:spacing w:val="2"/>
          <w:kern w:val="0"/>
          <w:sz w:val="22"/>
        </w:rPr>
        <w:t>の</w:t>
      </w:r>
    </w:p>
    <w:p w14:paraId="0FCB0E1C" w14:textId="77777777" w:rsidR="000B3E1E" w:rsidRPr="00065F99" w:rsidRDefault="000B3E1E" w:rsidP="00A4577A">
      <w:pPr>
        <w:overflowPunct w:val="0"/>
        <w:ind w:firstLineChars="100" w:firstLine="224"/>
        <w:jc w:val="left"/>
        <w:textAlignment w:val="baseline"/>
        <w:rPr>
          <w:rFonts w:ascii="Times New Roman" w:eastAsia="ＭＳ 明朝" w:hAnsi="Times New Roman" w:cs="ＭＳ 明朝"/>
          <w:color w:val="000000" w:themeColor="text1"/>
          <w:spacing w:val="2"/>
          <w:kern w:val="0"/>
          <w:sz w:val="22"/>
        </w:rPr>
      </w:pPr>
      <w:r w:rsidRPr="00065F99">
        <w:rPr>
          <w:rFonts w:ascii="Times New Roman" w:eastAsia="ＭＳ 明朝" w:hAnsi="Times New Roman" w:cs="ＭＳ 明朝" w:hint="eastAsia"/>
          <w:color w:val="000000" w:themeColor="text1"/>
          <w:spacing w:val="2"/>
          <w:kern w:val="0"/>
          <w:sz w:val="22"/>
        </w:rPr>
        <w:t>代金を支払うものとする。</w:t>
      </w:r>
    </w:p>
    <w:p w14:paraId="7BE8F533" w14:textId="77777777" w:rsidR="00F148A1" w:rsidRPr="00065F99" w:rsidRDefault="00F148A1" w:rsidP="000B3E1E">
      <w:pPr>
        <w:overflowPunct w:val="0"/>
        <w:jc w:val="left"/>
        <w:textAlignment w:val="baseline"/>
        <w:rPr>
          <w:rFonts w:ascii="Times New Roman" w:eastAsia="ＭＳ 明朝" w:hAnsi="Times New Roman" w:cs="ＭＳ 明朝"/>
          <w:color w:val="000000" w:themeColor="text1"/>
          <w:spacing w:val="2"/>
          <w:kern w:val="0"/>
          <w:sz w:val="22"/>
        </w:rPr>
      </w:pPr>
    </w:p>
    <w:p w14:paraId="3313AC1A" w14:textId="77777777" w:rsidR="000B3E1E" w:rsidRPr="00065F99" w:rsidRDefault="000B3E1E" w:rsidP="000B3E1E">
      <w:pPr>
        <w:overflowPunct w:val="0"/>
        <w:jc w:val="left"/>
        <w:textAlignment w:val="baseline"/>
        <w:rPr>
          <w:rFonts w:ascii="Times New Roman" w:eastAsia="ＭＳ 明朝" w:hAnsi="Times New Roman" w:cs="ＭＳ 明朝"/>
          <w:color w:val="000000" w:themeColor="text1"/>
          <w:spacing w:val="2"/>
          <w:kern w:val="0"/>
          <w:sz w:val="22"/>
        </w:rPr>
      </w:pPr>
      <w:r w:rsidRPr="00065F99">
        <w:rPr>
          <w:rFonts w:ascii="Times New Roman" w:eastAsia="ＭＳ 明朝" w:hAnsi="Times New Roman" w:cs="ＭＳ 明朝" w:hint="eastAsia"/>
          <w:color w:val="000000" w:themeColor="text1"/>
          <w:spacing w:val="2"/>
          <w:kern w:val="0"/>
          <w:sz w:val="22"/>
        </w:rPr>
        <w:t>２　取り消したパンの取扱</w:t>
      </w:r>
    </w:p>
    <w:p w14:paraId="14BE1D9E" w14:textId="77777777" w:rsidR="00A4577A" w:rsidRPr="00065F99" w:rsidRDefault="000B3E1E" w:rsidP="000B3E1E">
      <w:pPr>
        <w:overflowPunct w:val="0"/>
        <w:jc w:val="left"/>
        <w:textAlignment w:val="baseline"/>
        <w:rPr>
          <w:rFonts w:ascii="TmsRmn" w:eastAsia="ＭＳ 明朝" w:hAnsi="TmsRmn" w:cs="ＭＳ 明朝"/>
          <w:color w:val="000000" w:themeColor="text1"/>
          <w:spacing w:val="2"/>
          <w:kern w:val="0"/>
          <w:sz w:val="22"/>
        </w:rPr>
      </w:pPr>
      <w:r w:rsidRPr="00065F99">
        <w:rPr>
          <w:rFonts w:ascii="Times New Roman" w:eastAsia="ＭＳ 明朝" w:hAnsi="Times New Roman" w:cs="ＭＳ 明朝" w:hint="eastAsia"/>
          <w:color w:val="000000" w:themeColor="text1"/>
          <w:spacing w:val="2"/>
          <w:kern w:val="0"/>
          <w:sz w:val="22"/>
        </w:rPr>
        <w:t xml:space="preserve">　</w:t>
      </w:r>
      <w:r w:rsidR="00A4577A" w:rsidRPr="00065F99">
        <w:rPr>
          <w:rFonts w:ascii="Times New Roman" w:eastAsia="ＭＳ 明朝" w:hAnsi="Times New Roman" w:cs="ＭＳ 明朝" w:hint="eastAsia"/>
          <w:color w:val="000000" w:themeColor="text1"/>
          <w:spacing w:val="2"/>
          <w:kern w:val="0"/>
          <w:sz w:val="22"/>
        </w:rPr>
        <w:t xml:space="preserve">　</w:t>
      </w:r>
      <w:r w:rsidRPr="00065F99">
        <w:rPr>
          <w:rFonts w:ascii="Times New Roman" w:eastAsia="ＭＳ 明朝" w:hAnsi="Times New Roman" w:cs="ＭＳ 明朝" w:hint="eastAsia"/>
          <w:color w:val="000000" w:themeColor="text1"/>
          <w:spacing w:val="2"/>
          <w:kern w:val="0"/>
          <w:sz w:val="22"/>
        </w:rPr>
        <w:t>校長等は、変更期限以降に取り消したパン（パン生地を含む。）を処分する場合は、</w:t>
      </w:r>
      <w:r w:rsidRPr="00065F99">
        <w:rPr>
          <w:rFonts w:ascii="TmsRmn" w:eastAsia="ＭＳ 明朝" w:hAnsi="TmsRmn" w:cs="ＭＳ 明朝" w:hint="eastAsia"/>
          <w:color w:val="000000" w:themeColor="text1"/>
          <w:spacing w:val="2"/>
          <w:kern w:val="0"/>
          <w:sz w:val="22"/>
        </w:rPr>
        <w:t>速</w:t>
      </w:r>
    </w:p>
    <w:p w14:paraId="5C82E467" w14:textId="77777777" w:rsidR="00F204F0" w:rsidRPr="00857E46" w:rsidRDefault="000B3E1E" w:rsidP="00A4577A">
      <w:pPr>
        <w:overflowPunct w:val="0"/>
        <w:ind w:firstLineChars="100" w:firstLine="224"/>
        <w:jc w:val="left"/>
        <w:textAlignment w:val="baseline"/>
        <w:rPr>
          <w:rFonts w:ascii="Times New Roman" w:eastAsia="ＭＳ 明朝" w:hAnsi="Times New Roman" w:cs="ＭＳ 明朝"/>
          <w:color w:val="000000" w:themeColor="text1"/>
          <w:spacing w:val="2"/>
          <w:kern w:val="0"/>
          <w:sz w:val="22"/>
        </w:rPr>
      </w:pPr>
      <w:r w:rsidRPr="00065F99">
        <w:rPr>
          <w:rFonts w:ascii="TmsRmn" w:eastAsia="ＭＳ 明朝" w:hAnsi="TmsRmn" w:cs="ＭＳ 明朝" w:hint="eastAsia"/>
          <w:color w:val="000000" w:themeColor="text1"/>
          <w:spacing w:val="2"/>
          <w:kern w:val="0"/>
          <w:sz w:val="22"/>
        </w:rPr>
        <w:t>やかに</w:t>
      </w:r>
      <w:r w:rsidR="00F204F0" w:rsidRPr="00065F99">
        <w:rPr>
          <w:rFonts w:ascii="TmsRmn" w:eastAsia="ＭＳ 明朝" w:hAnsi="TmsRmn" w:cs="ＭＳ 明朝" w:hint="eastAsia"/>
          <w:color w:val="000000" w:themeColor="text1"/>
          <w:spacing w:val="2"/>
          <w:kern w:val="0"/>
          <w:sz w:val="22"/>
        </w:rPr>
        <w:t>公益財団法人長崎県学校給</w:t>
      </w:r>
      <w:r w:rsidR="00F204F0" w:rsidRPr="00857E46">
        <w:rPr>
          <w:rFonts w:ascii="TmsRmn" w:eastAsia="ＭＳ 明朝" w:hAnsi="TmsRmn" w:cs="ＭＳ 明朝" w:hint="eastAsia"/>
          <w:color w:val="000000" w:themeColor="text1"/>
          <w:spacing w:val="2"/>
          <w:kern w:val="0"/>
          <w:sz w:val="22"/>
        </w:rPr>
        <w:t>食会（以下「</w:t>
      </w:r>
      <w:r w:rsidRPr="00857E46">
        <w:rPr>
          <w:rFonts w:ascii="TmsRmn" w:eastAsia="ＭＳ 明朝" w:hAnsi="TmsRmn" w:cs="ＭＳ 明朝" w:hint="eastAsia"/>
          <w:color w:val="000000" w:themeColor="text1"/>
          <w:spacing w:val="2"/>
          <w:kern w:val="0"/>
          <w:sz w:val="22"/>
        </w:rPr>
        <w:t>長崎県学校給食会</w:t>
      </w:r>
      <w:r w:rsidR="00F204F0" w:rsidRPr="00857E46">
        <w:rPr>
          <w:rFonts w:ascii="TmsRmn" w:eastAsia="ＭＳ 明朝" w:hAnsi="TmsRmn" w:cs="ＭＳ 明朝" w:hint="eastAsia"/>
          <w:color w:val="000000" w:themeColor="text1"/>
          <w:spacing w:val="2"/>
          <w:kern w:val="0"/>
          <w:sz w:val="22"/>
        </w:rPr>
        <w:t>」という。）</w:t>
      </w:r>
      <w:r w:rsidR="001C6093" w:rsidRPr="00857E46">
        <w:rPr>
          <w:rFonts w:ascii="TmsRmn" w:eastAsia="ＭＳ 明朝" w:hAnsi="TmsRmn" w:cs="ＭＳ 明朝" w:hint="eastAsia"/>
          <w:color w:val="000000" w:themeColor="text1"/>
          <w:spacing w:val="2"/>
          <w:kern w:val="0"/>
          <w:sz w:val="22"/>
        </w:rPr>
        <w:t>へ</w:t>
      </w:r>
      <w:r w:rsidRPr="00857E46">
        <w:rPr>
          <w:rFonts w:ascii="TmsRmn" w:eastAsia="ＭＳ 明朝" w:hAnsi="TmsRmn" w:cs="ＭＳ 明朝" w:hint="eastAsia"/>
          <w:color w:val="000000" w:themeColor="text1"/>
          <w:spacing w:val="2"/>
          <w:kern w:val="0"/>
          <w:sz w:val="22"/>
        </w:rPr>
        <w:t>連絡し</w:t>
      </w:r>
      <w:r w:rsidRPr="00857E46">
        <w:rPr>
          <w:rFonts w:ascii="Times New Roman" w:eastAsia="ＭＳ 明朝" w:hAnsi="Times New Roman" w:cs="ＭＳ 明朝" w:hint="eastAsia"/>
          <w:color w:val="000000" w:themeColor="text1"/>
          <w:spacing w:val="2"/>
          <w:kern w:val="0"/>
          <w:sz w:val="22"/>
        </w:rPr>
        <w:t>、</w:t>
      </w:r>
    </w:p>
    <w:p w14:paraId="2481317D" w14:textId="77777777" w:rsidR="006B6ABB" w:rsidRPr="00857E46" w:rsidRDefault="000B3E1E" w:rsidP="00625760">
      <w:pPr>
        <w:overflowPunct w:val="0"/>
        <w:ind w:leftChars="100" w:left="210"/>
        <w:jc w:val="left"/>
        <w:textAlignment w:val="baseline"/>
        <w:rPr>
          <w:color w:val="000000" w:themeColor="text1"/>
          <w:sz w:val="22"/>
        </w:rPr>
      </w:pPr>
      <w:r w:rsidRPr="00857E46">
        <w:rPr>
          <w:rFonts w:ascii="Times New Roman" w:eastAsia="ＭＳ 明朝" w:hAnsi="Times New Roman" w:cs="ＭＳ 明朝" w:hint="eastAsia"/>
          <w:color w:val="000000" w:themeColor="text1"/>
          <w:spacing w:val="2"/>
          <w:kern w:val="0"/>
          <w:sz w:val="22"/>
        </w:rPr>
        <w:t>責任を持って</w:t>
      </w:r>
      <w:r w:rsidRPr="00857E46">
        <w:rPr>
          <w:rFonts w:ascii="Times New Roman" w:eastAsia="ＭＳ 明朝" w:hAnsi="Times New Roman" w:cs="ＭＳ 明朝" w:hint="eastAsia"/>
          <w:b/>
          <w:color w:val="000000" w:themeColor="text1"/>
          <w:spacing w:val="2"/>
          <w:kern w:val="0"/>
          <w:sz w:val="22"/>
          <w:u w:val="double"/>
        </w:rPr>
        <w:t>焼却処分</w:t>
      </w:r>
      <w:r w:rsidRPr="00857E46">
        <w:rPr>
          <w:rFonts w:ascii="Times New Roman" w:eastAsia="ＭＳ 明朝" w:hAnsi="Times New Roman" w:cs="ＭＳ 明朝" w:hint="eastAsia"/>
          <w:color w:val="000000" w:themeColor="text1"/>
          <w:spacing w:val="2"/>
          <w:kern w:val="0"/>
          <w:sz w:val="22"/>
        </w:rPr>
        <w:t>すること。</w:t>
      </w:r>
      <w:r w:rsidR="006B6ABB" w:rsidRPr="00857E46">
        <w:rPr>
          <w:rFonts w:ascii="Times New Roman" w:eastAsia="ＭＳ 明朝" w:hAnsi="Times New Roman" w:cs="ＭＳ 明朝" w:hint="eastAsia"/>
          <w:color w:val="000000" w:themeColor="text1"/>
          <w:spacing w:val="2"/>
          <w:kern w:val="0"/>
          <w:sz w:val="22"/>
        </w:rPr>
        <w:t>焼却処分に必要な経費については、パンの廃棄処分が決定した時点で</w:t>
      </w:r>
      <w:r w:rsidR="00DF31F1">
        <w:rPr>
          <w:rFonts w:ascii="Times New Roman" w:eastAsia="ＭＳ 明朝" w:hAnsi="Times New Roman" w:cs="ＭＳ 明朝" w:hint="eastAsia"/>
          <w:color w:val="000000" w:themeColor="text1"/>
          <w:spacing w:val="2"/>
          <w:kern w:val="0"/>
          <w:sz w:val="22"/>
        </w:rPr>
        <w:t>、</w:t>
      </w:r>
      <w:r w:rsidR="006B6ABB" w:rsidRPr="00857E46">
        <w:rPr>
          <w:rFonts w:ascii="Times New Roman" w:eastAsia="ＭＳ 明朝" w:hAnsi="Times New Roman" w:cs="ＭＳ 明朝" w:hint="eastAsia"/>
          <w:color w:val="000000" w:themeColor="text1"/>
          <w:spacing w:val="2"/>
          <w:kern w:val="0"/>
          <w:sz w:val="22"/>
        </w:rPr>
        <w:t>該当する</w:t>
      </w:r>
      <w:r w:rsidR="006B6ABB" w:rsidRPr="00857E46">
        <w:rPr>
          <w:rFonts w:hint="eastAsia"/>
          <w:color w:val="000000" w:themeColor="text1"/>
          <w:sz w:val="22"/>
        </w:rPr>
        <w:t>共同調理場及び学校給食実施校</w:t>
      </w:r>
      <w:r w:rsidR="00857E46" w:rsidRPr="00857E46">
        <w:rPr>
          <w:rFonts w:hint="eastAsia"/>
          <w:color w:val="000000" w:themeColor="text1"/>
          <w:sz w:val="22"/>
        </w:rPr>
        <w:t>等</w:t>
      </w:r>
      <w:r w:rsidR="00625760" w:rsidRPr="00857E46">
        <w:rPr>
          <w:rFonts w:hint="eastAsia"/>
          <w:color w:val="000000" w:themeColor="text1"/>
          <w:sz w:val="22"/>
        </w:rPr>
        <w:t>並びに市町教育委員会</w:t>
      </w:r>
      <w:r w:rsidR="006B6ABB" w:rsidRPr="00857E46">
        <w:rPr>
          <w:rFonts w:hint="eastAsia"/>
          <w:color w:val="000000" w:themeColor="text1"/>
          <w:sz w:val="22"/>
        </w:rPr>
        <w:t>が</w:t>
      </w:r>
      <w:r w:rsidR="00DF31F1">
        <w:rPr>
          <w:rFonts w:hint="eastAsia"/>
          <w:color w:val="000000" w:themeColor="text1"/>
          <w:sz w:val="22"/>
        </w:rPr>
        <w:t>負担する</w:t>
      </w:r>
      <w:r w:rsidR="00625760" w:rsidRPr="00857E46">
        <w:rPr>
          <w:rFonts w:hint="eastAsia"/>
          <w:color w:val="000000" w:themeColor="text1"/>
          <w:sz w:val="22"/>
        </w:rPr>
        <w:t>。</w:t>
      </w:r>
    </w:p>
    <w:p w14:paraId="20351EB2" w14:textId="77777777" w:rsidR="00096902" w:rsidRPr="00BA0918" w:rsidRDefault="000B3E1E" w:rsidP="00E10469">
      <w:pPr>
        <w:overflowPunct w:val="0"/>
        <w:jc w:val="left"/>
        <w:textAlignment w:val="baseline"/>
        <w:rPr>
          <w:rFonts w:ascii="Times New Roman" w:eastAsia="ＭＳ 明朝" w:hAnsi="Times New Roman" w:cs="ＭＳ 明朝"/>
          <w:color w:val="000000" w:themeColor="text1"/>
          <w:spacing w:val="2"/>
          <w:kern w:val="0"/>
          <w:sz w:val="22"/>
        </w:rPr>
      </w:pPr>
      <w:r w:rsidRPr="00065F99">
        <w:rPr>
          <w:rFonts w:ascii="Times New Roman" w:eastAsia="ＭＳ 明朝" w:hAnsi="Times New Roman" w:cs="ＭＳ 明朝" w:hint="eastAsia"/>
          <w:color w:val="000000" w:themeColor="text1"/>
          <w:spacing w:val="2"/>
          <w:kern w:val="0"/>
          <w:sz w:val="22"/>
        </w:rPr>
        <w:t xml:space="preserve">　</w:t>
      </w:r>
      <w:r w:rsidR="0024374E" w:rsidRPr="00065F99">
        <w:rPr>
          <w:rFonts w:ascii="Times New Roman" w:eastAsia="ＭＳ 明朝" w:hAnsi="Times New Roman" w:cs="ＭＳ 明朝" w:hint="eastAsia"/>
          <w:color w:val="000000" w:themeColor="text1"/>
          <w:spacing w:val="2"/>
          <w:kern w:val="0"/>
          <w:sz w:val="22"/>
        </w:rPr>
        <w:t xml:space="preserve">　</w:t>
      </w:r>
      <w:r w:rsidR="00456CE9" w:rsidRPr="00BA0918">
        <w:rPr>
          <w:rFonts w:ascii="Times New Roman" w:eastAsia="ＭＳ 明朝" w:hAnsi="Times New Roman" w:cs="ＭＳ 明朝" w:hint="eastAsia"/>
          <w:color w:val="000000" w:themeColor="text1"/>
          <w:spacing w:val="2"/>
          <w:kern w:val="0"/>
          <w:sz w:val="22"/>
        </w:rPr>
        <w:t>また、</w:t>
      </w:r>
      <w:r w:rsidR="00DF3AEB" w:rsidRPr="00BA0918">
        <w:rPr>
          <w:rFonts w:ascii="Times New Roman" w:eastAsia="ＭＳ 明朝" w:hAnsi="Times New Roman" w:cs="ＭＳ 明朝" w:hint="eastAsia"/>
          <w:color w:val="000000" w:themeColor="text1"/>
          <w:spacing w:val="2"/>
          <w:kern w:val="0"/>
          <w:sz w:val="22"/>
        </w:rPr>
        <w:t>パン</w:t>
      </w:r>
      <w:r w:rsidR="00456CE9" w:rsidRPr="00BA0918">
        <w:rPr>
          <w:rFonts w:ascii="Times New Roman" w:eastAsia="ＭＳ 明朝" w:hAnsi="Times New Roman" w:cs="ＭＳ 明朝" w:hint="eastAsia"/>
          <w:color w:val="000000" w:themeColor="text1"/>
          <w:spacing w:val="2"/>
          <w:kern w:val="0"/>
          <w:sz w:val="22"/>
        </w:rPr>
        <w:t>焼却処分までの一時保管場所、</w:t>
      </w:r>
      <w:r w:rsidR="00096902" w:rsidRPr="00BA0918">
        <w:rPr>
          <w:rFonts w:ascii="Times New Roman" w:eastAsia="ＭＳ 明朝" w:hAnsi="Times New Roman" w:cs="ＭＳ 明朝" w:hint="eastAsia"/>
          <w:color w:val="000000" w:themeColor="text1"/>
          <w:spacing w:val="2"/>
          <w:kern w:val="0"/>
          <w:sz w:val="22"/>
        </w:rPr>
        <w:t>処分者、報告者</w:t>
      </w:r>
      <w:r w:rsidR="00456CE9" w:rsidRPr="00BA0918">
        <w:rPr>
          <w:rFonts w:ascii="Times New Roman" w:eastAsia="ＭＳ 明朝" w:hAnsi="Times New Roman" w:cs="ＭＳ 明朝" w:hint="eastAsia"/>
          <w:color w:val="000000" w:themeColor="text1"/>
          <w:spacing w:val="2"/>
          <w:kern w:val="0"/>
          <w:sz w:val="22"/>
        </w:rPr>
        <w:t>等について</w:t>
      </w:r>
      <w:r w:rsidR="00DF3AEB" w:rsidRPr="00BA0918">
        <w:rPr>
          <w:rFonts w:ascii="Times New Roman" w:eastAsia="ＭＳ 明朝" w:hAnsi="Times New Roman" w:cs="ＭＳ 明朝" w:hint="eastAsia"/>
          <w:color w:val="000000" w:themeColor="text1"/>
          <w:spacing w:val="2"/>
          <w:kern w:val="0"/>
          <w:sz w:val="22"/>
        </w:rPr>
        <w:t>は</w:t>
      </w:r>
      <w:r w:rsidR="00456CE9" w:rsidRPr="00BA0918">
        <w:rPr>
          <w:rFonts w:ascii="Times New Roman" w:eastAsia="ＭＳ 明朝" w:hAnsi="Times New Roman" w:cs="ＭＳ 明朝" w:hint="eastAsia"/>
          <w:color w:val="000000" w:themeColor="text1"/>
          <w:spacing w:val="2"/>
          <w:kern w:val="0"/>
          <w:sz w:val="22"/>
        </w:rPr>
        <w:t>、パン工場</w:t>
      </w:r>
      <w:r w:rsidR="00096902" w:rsidRPr="00BA0918">
        <w:rPr>
          <w:rFonts w:ascii="Times New Roman" w:eastAsia="ＭＳ 明朝" w:hAnsi="Times New Roman" w:cs="ＭＳ 明朝" w:hint="eastAsia"/>
          <w:color w:val="000000" w:themeColor="text1"/>
          <w:spacing w:val="2"/>
          <w:kern w:val="0"/>
          <w:sz w:val="22"/>
        </w:rPr>
        <w:t>（また</w:t>
      </w:r>
    </w:p>
    <w:p w14:paraId="0B545BBC" w14:textId="29BAA4CE" w:rsidR="000B3E1E" w:rsidRPr="00065F99" w:rsidRDefault="00096902" w:rsidP="00096902">
      <w:pPr>
        <w:overflowPunct w:val="0"/>
        <w:ind w:firstLineChars="100" w:firstLine="224"/>
        <w:jc w:val="left"/>
        <w:textAlignment w:val="baseline"/>
        <w:rPr>
          <w:rFonts w:ascii="Times New Roman" w:eastAsia="ＭＳ 明朝" w:hAnsi="Times New Roman" w:cs="ＭＳ 明朝"/>
          <w:color w:val="000000" w:themeColor="text1"/>
          <w:spacing w:val="2"/>
          <w:kern w:val="0"/>
          <w:sz w:val="22"/>
        </w:rPr>
      </w:pPr>
      <w:r w:rsidRPr="00BA0918">
        <w:rPr>
          <w:rFonts w:ascii="Times New Roman" w:eastAsia="ＭＳ 明朝" w:hAnsi="Times New Roman" w:cs="ＭＳ 明朝" w:hint="eastAsia"/>
          <w:color w:val="000000" w:themeColor="text1"/>
          <w:spacing w:val="2"/>
          <w:kern w:val="0"/>
          <w:sz w:val="22"/>
        </w:rPr>
        <w:t>は長崎県学校給食会）</w:t>
      </w:r>
      <w:r w:rsidR="00456CE9" w:rsidRPr="00BA0918">
        <w:rPr>
          <w:rFonts w:ascii="Times New Roman" w:eastAsia="ＭＳ 明朝" w:hAnsi="Times New Roman" w:cs="ＭＳ 明朝" w:hint="eastAsia"/>
          <w:color w:val="000000" w:themeColor="text1"/>
          <w:spacing w:val="2"/>
          <w:kern w:val="0"/>
          <w:sz w:val="22"/>
        </w:rPr>
        <w:t>と校長等</w:t>
      </w:r>
      <w:r w:rsidRPr="00BA0918">
        <w:rPr>
          <w:rFonts w:ascii="Times New Roman" w:eastAsia="ＭＳ 明朝" w:hAnsi="Times New Roman" w:cs="ＭＳ 明朝" w:hint="eastAsia"/>
          <w:color w:val="000000" w:themeColor="text1"/>
          <w:spacing w:val="2"/>
          <w:kern w:val="0"/>
          <w:sz w:val="22"/>
        </w:rPr>
        <w:t>により協議を行い、誠意をもって対応する</w:t>
      </w:r>
      <w:r w:rsidR="000B3E1E" w:rsidRPr="00BA0918">
        <w:rPr>
          <w:rFonts w:ascii="Times New Roman" w:eastAsia="ＭＳ 明朝" w:hAnsi="Times New Roman" w:cs="ＭＳ 明朝" w:hint="eastAsia"/>
          <w:color w:val="000000" w:themeColor="text1"/>
          <w:spacing w:val="2"/>
          <w:kern w:val="0"/>
          <w:sz w:val="22"/>
        </w:rPr>
        <w:t>。</w:t>
      </w:r>
    </w:p>
    <w:p w14:paraId="3E4FEE2C" w14:textId="77777777" w:rsidR="0072174B" w:rsidRPr="00096902" w:rsidRDefault="0072174B" w:rsidP="000B3E1E">
      <w:pPr>
        <w:overflowPunct w:val="0"/>
        <w:jc w:val="left"/>
        <w:textAlignment w:val="baseline"/>
        <w:rPr>
          <w:rFonts w:ascii="Times New Roman" w:eastAsia="ＭＳ 明朝" w:hAnsi="Times New Roman" w:cs="ＭＳ 明朝"/>
          <w:color w:val="000000" w:themeColor="text1"/>
          <w:spacing w:val="2"/>
          <w:kern w:val="0"/>
          <w:sz w:val="22"/>
        </w:rPr>
      </w:pPr>
    </w:p>
    <w:p w14:paraId="1B70F4A4" w14:textId="77777777" w:rsidR="000B3E1E" w:rsidRPr="00065F99" w:rsidRDefault="000B3E1E" w:rsidP="000B3E1E">
      <w:pPr>
        <w:overflowPunct w:val="0"/>
        <w:jc w:val="left"/>
        <w:textAlignment w:val="baseline"/>
        <w:rPr>
          <w:rFonts w:ascii="Times New Roman" w:eastAsia="ＭＳ 明朝" w:hAnsi="Times New Roman" w:cs="ＭＳ 明朝"/>
          <w:color w:val="000000" w:themeColor="text1"/>
          <w:spacing w:val="2"/>
          <w:kern w:val="0"/>
          <w:sz w:val="22"/>
        </w:rPr>
      </w:pPr>
      <w:r w:rsidRPr="00065F99">
        <w:rPr>
          <w:rFonts w:ascii="Times New Roman" w:eastAsia="ＭＳ 明朝" w:hAnsi="Times New Roman" w:cs="ＭＳ 明朝" w:hint="eastAsia"/>
          <w:color w:val="000000" w:themeColor="text1"/>
          <w:spacing w:val="2"/>
          <w:kern w:val="0"/>
          <w:sz w:val="22"/>
        </w:rPr>
        <w:t>３　取り消したパンの処分場所及び方法</w:t>
      </w:r>
    </w:p>
    <w:p w14:paraId="5765E535" w14:textId="77777777" w:rsidR="00A4577A" w:rsidRPr="00F148A1" w:rsidRDefault="000B3E1E" w:rsidP="0072174B">
      <w:pPr>
        <w:overflowPunct w:val="0"/>
        <w:jc w:val="left"/>
        <w:textAlignment w:val="baseline"/>
        <w:rPr>
          <w:rFonts w:ascii="Times New Roman" w:eastAsia="ＭＳ 明朝" w:hAnsi="Times New Roman" w:cs="ＭＳ 明朝"/>
          <w:color w:val="000000"/>
          <w:spacing w:val="2"/>
          <w:kern w:val="0"/>
          <w:sz w:val="22"/>
        </w:rPr>
      </w:pPr>
      <w:r w:rsidRPr="00065F99">
        <w:rPr>
          <w:rFonts w:ascii="Times New Roman" w:eastAsia="ＭＳ 明朝" w:hAnsi="Times New Roman" w:cs="ＭＳ 明朝" w:hint="eastAsia"/>
          <w:color w:val="000000" w:themeColor="text1"/>
          <w:spacing w:val="2"/>
          <w:kern w:val="0"/>
          <w:sz w:val="22"/>
        </w:rPr>
        <w:t xml:space="preserve">　</w:t>
      </w:r>
      <w:r w:rsidR="00A4577A" w:rsidRPr="00065F99">
        <w:rPr>
          <w:rFonts w:ascii="Times New Roman" w:eastAsia="ＭＳ 明朝" w:hAnsi="Times New Roman" w:cs="ＭＳ 明朝" w:hint="eastAsia"/>
          <w:color w:val="000000" w:themeColor="text1"/>
          <w:spacing w:val="2"/>
          <w:kern w:val="0"/>
          <w:sz w:val="22"/>
        </w:rPr>
        <w:t xml:space="preserve">　</w:t>
      </w:r>
      <w:r w:rsidRPr="00065F99">
        <w:rPr>
          <w:rFonts w:ascii="Times New Roman" w:eastAsia="ＭＳ 明朝" w:hAnsi="Times New Roman" w:cs="ＭＳ 明朝" w:hint="eastAsia"/>
          <w:color w:val="000000" w:themeColor="text1"/>
          <w:spacing w:val="2"/>
          <w:kern w:val="0"/>
          <w:sz w:val="22"/>
        </w:rPr>
        <w:t>パンは、関税暫定措置法により関税が免除（無税）されている</w:t>
      </w:r>
      <w:r w:rsidRPr="00F148A1">
        <w:rPr>
          <w:rFonts w:ascii="Times New Roman" w:eastAsia="ＭＳ 明朝" w:hAnsi="Times New Roman" w:cs="ＭＳ 明朝" w:hint="eastAsia"/>
          <w:color w:val="000000"/>
          <w:spacing w:val="2"/>
          <w:kern w:val="0"/>
          <w:sz w:val="22"/>
        </w:rPr>
        <w:t>脱脂粉乳を使用している</w:t>
      </w:r>
    </w:p>
    <w:p w14:paraId="7B1713D8" w14:textId="77777777" w:rsidR="000F3758" w:rsidRPr="00F148A1" w:rsidRDefault="000B3E1E" w:rsidP="00A4577A">
      <w:pPr>
        <w:overflowPunct w:val="0"/>
        <w:ind w:firstLineChars="100" w:firstLine="224"/>
        <w:jc w:val="left"/>
        <w:textAlignment w:val="baseline"/>
        <w:rPr>
          <w:rFonts w:ascii="Times New Roman" w:eastAsia="ＭＳ 明朝" w:hAnsi="Times New Roman" w:cs="ＭＳ 明朝"/>
          <w:color w:val="000000"/>
          <w:spacing w:val="2"/>
          <w:kern w:val="0"/>
          <w:sz w:val="22"/>
        </w:rPr>
      </w:pPr>
      <w:r w:rsidRPr="00F148A1">
        <w:rPr>
          <w:rFonts w:ascii="Times New Roman" w:eastAsia="ＭＳ 明朝" w:hAnsi="Times New Roman" w:cs="ＭＳ 明朝" w:hint="eastAsia"/>
          <w:color w:val="000000"/>
          <w:spacing w:val="2"/>
          <w:kern w:val="0"/>
          <w:sz w:val="22"/>
        </w:rPr>
        <w:t>ため、学校給食用以外については同法第９条によりかたく禁止されている。</w:t>
      </w:r>
    </w:p>
    <w:p w14:paraId="3F612D65" w14:textId="77777777" w:rsidR="009764EC" w:rsidRPr="00F148A1" w:rsidRDefault="000F3758" w:rsidP="009764EC">
      <w:pPr>
        <w:overflowPunct w:val="0"/>
        <w:jc w:val="left"/>
        <w:textAlignment w:val="baseline"/>
        <w:rPr>
          <w:rFonts w:ascii="Times New Roman" w:eastAsia="ＭＳ 明朝" w:hAnsi="Times New Roman" w:cs="ＭＳ 明朝"/>
          <w:color w:val="000000"/>
          <w:spacing w:val="2"/>
          <w:kern w:val="0"/>
          <w:sz w:val="22"/>
        </w:rPr>
      </w:pPr>
      <w:r w:rsidRPr="00F148A1">
        <w:rPr>
          <w:rFonts w:ascii="Times New Roman" w:eastAsia="ＭＳ 明朝" w:hAnsi="Times New Roman" w:cs="ＭＳ 明朝" w:hint="eastAsia"/>
          <w:color w:val="000000"/>
          <w:spacing w:val="2"/>
          <w:kern w:val="0"/>
          <w:sz w:val="22"/>
        </w:rPr>
        <w:t xml:space="preserve">　</w:t>
      </w:r>
      <w:r w:rsidR="00A4577A" w:rsidRPr="00F148A1">
        <w:rPr>
          <w:rFonts w:ascii="Times New Roman" w:eastAsia="ＭＳ 明朝" w:hAnsi="Times New Roman" w:cs="ＭＳ 明朝" w:hint="eastAsia"/>
          <w:color w:val="000000"/>
          <w:spacing w:val="2"/>
          <w:kern w:val="0"/>
          <w:sz w:val="22"/>
        </w:rPr>
        <w:t xml:space="preserve">　</w:t>
      </w:r>
      <w:r w:rsidR="000B3E1E" w:rsidRPr="00F148A1">
        <w:rPr>
          <w:rFonts w:ascii="Times New Roman" w:eastAsia="ＭＳ 明朝" w:hAnsi="Times New Roman" w:cs="ＭＳ 明朝" w:hint="eastAsia"/>
          <w:color w:val="000000"/>
          <w:spacing w:val="2"/>
          <w:kern w:val="0"/>
          <w:sz w:val="22"/>
        </w:rPr>
        <w:t>したがって、校長等は、公的機関が管理運営する焼却場（またはそれに準じる施設）等</w:t>
      </w:r>
    </w:p>
    <w:p w14:paraId="0E175323" w14:textId="53809130" w:rsidR="001963C6" w:rsidRPr="00F148A1" w:rsidRDefault="000B3E1E" w:rsidP="001963C6">
      <w:pPr>
        <w:overflowPunct w:val="0"/>
        <w:ind w:firstLineChars="100" w:firstLine="224"/>
        <w:jc w:val="left"/>
        <w:textAlignment w:val="baseline"/>
        <w:rPr>
          <w:rFonts w:ascii="Times New Roman" w:eastAsia="ＭＳ 明朝" w:hAnsi="Times New Roman" w:cs="ＭＳ 明朝"/>
          <w:color w:val="000000"/>
          <w:spacing w:val="2"/>
          <w:kern w:val="0"/>
          <w:sz w:val="22"/>
        </w:rPr>
      </w:pPr>
      <w:r w:rsidRPr="00F148A1">
        <w:rPr>
          <w:rFonts w:ascii="Times New Roman" w:eastAsia="ＭＳ 明朝" w:hAnsi="Times New Roman" w:cs="ＭＳ 明朝" w:hint="eastAsia"/>
          <w:color w:val="000000"/>
          <w:spacing w:val="2"/>
          <w:kern w:val="0"/>
          <w:sz w:val="22"/>
        </w:rPr>
        <w:t>で焼却処分する。</w:t>
      </w:r>
    </w:p>
    <w:p w14:paraId="2BE4AB94" w14:textId="77777777" w:rsidR="00096902" w:rsidRDefault="001963C6" w:rsidP="001963C6">
      <w:pPr>
        <w:overflowPunct w:val="0"/>
        <w:ind w:firstLineChars="200" w:firstLine="448"/>
        <w:jc w:val="left"/>
        <w:textAlignment w:val="baseline"/>
        <w:rPr>
          <w:rFonts w:ascii="Times New Roman" w:eastAsia="ＭＳ 明朝" w:hAnsi="Times New Roman" w:cs="ＭＳ 明朝"/>
          <w:color w:val="000000"/>
          <w:spacing w:val="2"/>
          <w:kern w:val="0"/>
          <w:sz w:val="22"/>
        </w:rPr>
      </w:pPr>
      <w:r w:rsidRPr="00F148A1">
        <w:rPr>
          <w:rFonts w:ascii="TmsRmn" w:eastAsia="ＭＳ 明朝" w:hAnsi="TmsRmn" w:cs="ＭＳ 明朝" w:hint="eastAsia"/>
          <w:color w:val="000000"/>
          <w:spacing w:val="2"/>
          <w:kern w:val="0"/>
          <w:sz w:val="22"/>
        </w:rPr>
        <w:t>ただし</w:t>
      </w:r>
      <w:r w:rsidR="00E93142" w:rsidRPr="00F148A1">
        <w:rPr>
          <w:rFonts w:ascii="TmsRmn" w:eastAsia="ＭＳ 明朝" w:hAnsi="TmsRmn" w:cs="ＭＳ 明朝" w:hint="eastAsia"/>
          <w:color w:val="000000"/>
          <w:spacing w:val="2"/>
          <w:kern w:val="0"/>
          <w:sz w:val="22"/>
        </w:rPr>
        <w:t>、</w:t>
      </w:r>
      <w:r w:rsidR="00096902">
        <w:rPr>
          <w:rFonts w:ascii="TmsRmn" w:eastAsia="ＭＳ 明朝" w:hAnsi="TmsRmn" w:cs="ＭＳ 明朝" w:hint="eastAsia"/>
          <w:color w:val="000000"/>
          <w:spacing w:val="2"/>
          <w:kern w:val="0"/>
          <w:sz w:val="22"/>
        </w:rPr>
        <w:t>前項のとおり協議のうえ、</w:t>
      </w:r>
      <w:r w:rsidRPr="00F148A1">
        <w:rPr>
          <w:rFonts w:ascii="TmsRmn" w:eastAsia="ＭＳ 明朝" w:hAnsi="TmsRmn" w:cs="ＭＳ 明朝" w:hint="eastAsia"/>
          <w:color w:val="000000"/>
          <w:spacing w:val="2"/>
          <w:kern w:val="0"/>
          <w:sz w:val="22"/>
        </w:rPr>
        <w:t>パン</w:t>
      </w:r>
      <w:r w:rsidR="000B3E1E" w:rsidRPr="00F148A1">
        <w:rPr>
          <w:rFonts w:ascii="TmsRmn" w:eastAsia="ＭＳ 明朝" w:hAnsi="TmsRmn" w:cs="ＭＳ 明朝" w:hint="eastAsia"/>
          <w:color w:val="000000"/>
          <w:spacing w:val="2"/>
          <w:kern w:val="0"/>
          <w:sz w:val="22"/>
        </w:rPr>
        <w:t>工場が</w:t>
      </w:r>
      <w:r w:rsidR="00D070DA" w:rsidRPr="00F148A1">
        <w:rPr>
          <w:rFonts w:ascii="TmsRmn" w:eastAsia="ＭＳ 明朝" w:hAnsi="TmsRmn" w:cs="ＭＳ 明朝" w:hint="eastAsia"/>
          <w:color w:val="000000"/>
          <w:spacing w:val="2"/>
          <w:kern w:val="0"/>
          <w:sz w:val="22"/>
        </w:rPr>
        <w:t>処分</w:t>
      </w:r>
      <w:r w:rsidR="00824954" w:rsidRPr="00F148A1">
        <w:rPr>
          <w:rFonts w:ascii="TmsRmn" w:eastAsia="ＭＳ 明朝" w:hAnsi="TmsRmn" w:cs="ＭＳ 明朝" w:hint="eastAsia"/>
          <w:color w:val="000000"/>
          <w:spacing w:val="2"/>
          <w:kern w:val="0"/>
          <w:sz w:val="22"/>
        </w:rPr>
        <w:t>を代行してもよ</w:t>
      </w:r>
      <w:r w:rsidR="000B3E1E" w:rsidRPr="00F148A1">
        <w:rPr>
          <w:rFonts w:ascii="TmsRmn" w:eastAsia="ＭＳ 明朝" w:hAnsi="TmsRmn" w:cs="ＭＳ 明朝" w:hint="eastAsia"/>
          <w:color w:val="000000"/>
          <w:spacing w:val="2"/>
          <w:kern w:val="0"/>
          <w:sz w:val="22"/>
        </w:rPr>
        <w:t>い。</w:t>
      </w:r>
      <w:r w:rsidR="001A0351" w:rsidRPr="00F148A1">
        <w:rPr>
          <w:rFonts w:ascii="Times New Roman" w:eastAsia="ＭＳ 明朝" w:hAnsi="Times New Roman" w:cs="ＭＳ 明朝" w:hint="eastAsia"/>
          <w:color w:val="000000"/>
          <w:spacing w:val="2"/>
          <w:kern w:val="0"/>
          <w:sz w:val="22"/>
        </w:rPr>
        <w:t>（ごみ</w:t>
      </w:r>
      <w:r w:rsidR="000B3E1E" w:rsidRPr="00F148A1">
        <w:rPr>
          <w:rFonts w:ascii="Times New Roman" w:eastAsia="ＭＳ 明朝" w:hAnsi="Times New Roman" w:cs="ＭＳ 明朝" w:hint="eastAsia"/>
          <w:color w:val="000000"/>
          <w:spacing w:val="2"/>
          <w:kern w:val="0"/>
          <w:sz w:val="22"/>
        </w:rPr>
        <w:t>収集車での</w:t>
      </w:r>
    </w:p>
    <w:p w14:paraId="2FDD1838" w14:textId="0BDA223F" w:rsidR="000B3E1E" w:rsidRPr="00F148A1" w:rsidRDefault="000B3E1E" w:rsidP="00096902">
      <w:pPr>
        <w:overflowPunct w:val="0"/>
        <w:ind w:firstLineChars="100" w:firstLine="224"/>
        <w:jc w:val="left"/>
        <w:textAlignment w:val="baseline"/>
        <w:rPr>
          <w:rFonts w:ascii="Times New Roman" w:eastAsia="ＭＳ 明朝" w:hAnsi="Times New Roman" w:cs="ＭＳ 明朝"/>
          <w:color w:val="000000"/>
          <w:spacing w:val="2"/>
          <w:kern w:val="0"/>
          <w:sz w:val="22"/>
        </w:rPr>
      </w:pPr>
      <w:r w:rsidRPr="00F148A1">
        <w:rPr>
          <w:rFonts w:ascii="Times New Roman" w:eastAsia="ＭＳ 明朝" w:hAnsi="Times New Roman" w:cs="ＭＳ 明朝" w:hint="eastAsia"/>
          <w:color w:val="000000"/>
          <w:spacing w:val="2"/>
          <w:kern w:val="0"/>
          <w:sz w:val="22"/>
        </w:rPr>
        <w:t>廃棄は</w:t>
      </w:r>
      <w:r w:rsidR="00096902">
        <w:rPr>
          <w:rFonts w:ascii="Times New Roman" w:eastAsia="ＭＳ 明朝" w:hAnsi="Times New Roman" w:cs="ＭＳ 明朝" w:hint="eastAsia"/>
          <w:color w:val="000000"/>
          <w:spacing w:val="2"/>
          <w:kern w:val="0"/>
          <w:sz w:val="22"/>
        </w:rPr>
        <w:t>できない</w:t>
      </w:r>
      <w:r w:rsidRPr="00F148A1">
        <w:rPr>
          <w:rFonts w:ascii="Times New Roman" w:eastAsia="ＭＳ 明朝" w:hAnsi="Times New Roman" w:cs="ＭＳ 明朝" w:hint="eastAsia"/>
          <w:color w:val="000000"/>
          <w:spacing w:val="2"/>
          <w:kern w:val="0"/>
          <w:sz w:val="22"/>
        </w:rPr>
        <w:t>。</w:t>
      </w:r>
      <w:bookmarkStart w:id="0" w:name="_GoBack"/>
      <w:bookmarkEnd w:id="0"/>
      <w:r w:rsidRPr="00F148A1">
        <w:rPr>
          <w:rFonts w:ascii="Times New Roman" w:eastAsia="ＭＳ 明朝" w:hAnsi="Times New Roman" w:cs="ＭＳ 明朝" w:hint="eastAsia"/>
          <w:color w:val="000000"/>
          <w:spacing w:val="2"/>
          <w:kern w:val="0"/>
          <w:sz w:val="22"/>
        </w:rPr>
        <w:t>）</w:t>
      </w:r>
    </w:p>
    <w:p w14:paraId="4FF6E027" w14:textId="71F569BA" w:rsidR="000B3E1E" w:rsidRPr="00F148A1" w:rsidRDefault="000B3E1E" w:rsidP="000B3E1E">
      <w:pPr>
        <w:overflowPunct w:val="0"/>
        <w:jc w:val="left"/>
        <w:textAlignment w:val="baseline"/>
        <w:rPr>
          <w:rFonts w:ascii="Times New Roman" w:eastAsia="ＭＳ 明朝" w:hAnsi="Times New Roman" w:cs="ＭＳ 明朝"/>
          <w:color w:val="000000"/>
          <w:spacing w:val="2"/>
          <w:kern w:val="0"/>
          <w:sz w:val="22"/>
        </w:rPr>
      </w:pPr>
    </w:p>
    <w:p w14:paraId="4D0220C4" w14:textId="77777777" w:rsidR="000B3E1E" w:rsidRPr="00F148A1" w:rsidRDefault="000B3E1E" w:rsidP="000B3E1E">
      <w:pPr>
        <w:overflowPunct w:val="0"/>
        <w:jc w:val="left"/>
        <w:textAlignment w:val="baseline"/>
        <w:rPr>
          <w:rFonts w:ascii="Times New Roman" w:eastAsia="ＭＳ 明朝" w:hAnsi="Times New Roman" w:cs="ＭＳ 明朝"/>
          <w:color w:val="000000"/>
          <w:spacing w:val="2"/>
          <w:kern w:val="0"/>
          <w:sz w:val="22"/>
        </w:rPr>
      </w:pPr>
      <w:r w:rsidRPr="00F148A1">
        <w:rPr>
          <w:rFonts w:ascii="Times New Roman" w:eastAsia="ＭＳ 明朝" w:hAnsi="Times New Roman" w:cs="ＭＳ 明朝" w:hint="eastAsia"/>
          <w:color w:val="000000"/>
          <w:spacing w:val="2"/>
          <w:kern w:val="0"/>
          <w:sz w:val="22"/>
        </w:rPr>
        <w:t>４　報告書等の提出</w:t>
      </w:r>
    </w:p>
    <w:p w14:paraId="65AFEEEB" w14:textId="77777777" w:rsidR="009764EC" w:rsidRPr="00F148A1" w:rsidRDefault="000B3E1E" w:rsidP="009764EC">
      <w:pPr>
        <w:overflowPunct w:val="0"/>
        <w:ind w:firstLineChars="200" w:firstLine="448"/>
        <w:jc w:val="left"/>
        <w:textAlignment w:val="baseline"/>
        <w:rPr>
          <w:rFonts w:ascii="Times New Roman" w:eastAsia="ＭＳ 明朝" w:hAnsi="Times New Roman" w:cs="ＭＳ 明朝"/>
          <w:color w:val="000000"/>
          <w:spacing w:val="2"/>
          <w:kern w:val="0"/>
          <w:sz w:val="22"/>
        </w:rPr>
      </w:pPr>
      <w:r w:rsidRPr="00F148A1">
        <w:rPr>
          <w:rFonts w:ascii="Times New Roman" w:eastAsia="ＭＳ 明朝" w:hAnsi="Times New Roman" w:cs="ＭＳ 明朝" w:hint="eastAsia"/>
          <w:color w:val="000000"/>
          <w:spacing w:val="2"/>
          <w:kern w:val="0"/>
          <w:sz w:val="22"/>
        </w:rPr>
        <w:t>パンを</w:t>
      </w:r>
      <w:r w:rsidR="009764EC" w:rsidRPr="00F148A1">
        <w:rPr>
          <w:rFonts w:ascii="Times New Roman" w:eastAsia="ＭＳ 明朝" w:hAnsi="Times New Roman" w:cs="ＭＳ 明朝" w:hint="eastAsia"/>
          <w:color w:val="000000"/>
          <w:spacing w:val="2"/>
          <w:kern w:val="0"/>
          <w:sz w:val="22"/>
        </w:rPr>
        <w:t>焼却</w:t>
      </w:r>
      <w:r w:rsidRPr="00F148A1">
        <w:rPr>
          <w:rFonts w:ascii="Times New Roman" w:eastAsia="ＭＳ 明朝" w:hAnsi="Times New Roman" w:cs="ＭＳ 明朝" w:hint="eastAsia"/>
          <w:color w:val="000000"/>
          <w:spacing w:val="2"/>
          <w:kern w:val="0"/>
          <w:sz w:val="22"/>
        </w:rPr>
        <w:t>処分</w:t>
      </w:r>
      <w:r w:rsidR="009764EC" w:rsidRPr="00F148A1">
        <w:rPr>
          <w:rFonts w:ascii="Times New Roman" w:eastAsia="ＭＳ 明朝" w:hAnsi="Times New Roman" w:cs="ＭＳ 明朝" w:hint="eastAsia"/>
          <w:color w:val="000000"/>
          <w:spacing w:val="2"/>
          <w:kern w:val="0"/>
          <w:sz w:val="22"/>
        </w:rPr>
        <w:t>した</w:t>
      </w:r>
      <w:r w:rsidRPr="00F148A1">
        <w:rPr>
          <w:rFonts w:ascii="Times New Roman" w:eastAsia="ＭＳ 明朝" w:hAnsi="Times New Roman" w:cs="ＭＳ 明朝" w:hint="eastAsia"/>
          <w:color w:val="000000"/>
          <w:spacing w:val="2"/>
          <w:kern w:val="0"/>
          <w:sz w:val="22"/>
        </w:rPr>
        <w:t>場合、</w:t>
      </w:r>
      <w:r w:rsidR="009764EC" w:rsidRPr="00F148A1">
        <w:rPr>
          <w:rFonts w:ascii="Times New Roman" w:eastAsia="ＭＳ 明朝" w:hAnsi="Times New Roman" w:cs="ＭＳ 明朝" w:hint="eastAsia"/>
          <w:color w:val="000000"/>
          <w:spacing w:val="2"/>
          <w:kern w:val="0"/>
          <w:sz w:val="22"/>
        </w:rPr>
        <w:t>長崎県学校給食会は、減免税物品滅却届（税関様式ｐ</w:t>
      </w:r>
      <w:r w:rsidR="009764EC" w:rsidRPr="00F148A1">
        <w:rPr>
          <w:rFonts w:ascii="Times New Roman" w:eastAsia="ＭＳ 明朝" w:hAnsi="Times New Roman" w:cs="ＭＳ 明朝" w:hint="eastAsia"/>
          <w:color w:val="000000"/>
          <w:spacing w:val="2"/>
          <w:kern w:val="0"/>
          <w:sz w:val="22"/>
        </w:rPr>
        <w:t>9510</w:t>
      </w:r>
      <w:r w:rsidR="009764EC" w:rsidRPr="00F148A1">
        <w:rPr>
          <w:rFonts w:ascii="Times New Roman" w:eastAsia="ＭＳ 明朝" w:hAnsi="Times New Roman" w:cs="ＭＳ 明朝" w:hint="eastAsia"/>
          <w:color w:val="000000"/>
          <w:spacing w:val="2"/>
          <w:kern w:val="0"/>
          <w:sz w:val="22"/>
        </w:rPr>
        <w:t>号）</w:t>
      </w:r>
    </w:p>
    <w:p w14:paraId="296DA6E8" w14:textId="77777777" w:rsidR="000B3E1E" w:rsidRPr="00F148A1" w:rsidRDefault="009764EC" w:rsidP="009764EC">
      <w:pPr>
        <w:overflowPunct w:val="0"/>
        <w:ind w:firstLineChars="100" w:firstLine="224"/>
        <w:jc w:val="left"/>
        <w:textAlignment w:val="baseline"/>
        <w:rPr>
          <w:rFonts w:ascii="Times New Roman" w:eastAsia="ＭＳ 明朝" w:hAnsi="Times New Roman" w:cs="ＭＳ 明朝"/>
          <w:color w:val="000000"/>
          <w:spacing w:val="2"/>
          <w:kern w:val="0"/>
          <w:sz w:val="22"/>
        </w:rPr>
      </w:pPr>
      <w:r w:rsidRPr="00F148A1">
        <w:rPr>
          <w:rFonts w:ascii="Times New Roman" w:eastAsia="ＭＳ 明朝" w:hAnsi="Times New Roman" w:cs="ＭＳ 明朝" w:hint="eastAsia"/>
          <w:color w:val="000000"/>
          <w:spacing w:val="2"/>
          <w:kern w:val="0"/>
          <w:sz w:val="22"/>
        </w:rPr>
        <w:t>を</w:t>
      </w:r>
      <w:r w:rsidR="00970DE6" w:rsidRPr="00F148A1">
        <w:rPr>
          <w:rFonts w:ascii="Times New Roman" w:eastAsia="ＭＳ 明朝" w:hAnsi="Times New Roman" w:cs="ＭＳ 明朝" w:hint="eastAsia"/>
          <w:color w:val="000000"/>
          <w:spacing w:val="2"/>
          <w:kern w:val="0"/>
          <w:sz w:val="22"/>
        </w:rPr>
        <w:t>所轄税関等へ</w:t>
      </w:r>
      <w:r w:rsidR="000B3E1E" w:rsidRPr="00F148A1">
        <w:rPr>
          <w:rFonts w:ascii="Times New Roman" w:eastAsia="ＭＳ 明朝" w:hAnsi="Times New Roman" w:cs="ＭＳ 明朝" w:hint="eastAsia"/>
          <w:color w:val="000000"/>
          <w:spacing w:val="2"/>
          <w:kern w:val="0"/>
          <w:sz w:val="22"/>
        </w:rPr>
        <w:t>報告</w:t>
      </w:r>
      <w:r w:rsidRPr="00F148A1">
        <w:rPr>
          <w:rFonts w:ascii="Times New Roman" w:eastAsia="ＭＳ 明朝" w:hAnsi="Times New Roman" w:cs="ＭＳ 明朝" w:hint="eastAsia"/>
          <w:color w:val="000000"/>
          <w:spacing w:val="2"/>
          <w:kern w:val="0"/>
          <w:sz w:val="22"/>
        </w:rPr>
        <w:t>すること</w:t>
      </w:r>
      <w:r w:rsidR="000B3E1E" w:rsidRPr="00F148A1">
        <w:rPr>
          <w:rFonts w:ascii="Times New Roman" w:eastAsia="ＭＳ 明朝" w:hAnsi="Times New Roman" w:cs="ＭＳ 明朝" w:hint="eastAsia"/>
          <w:color w:val="000000"/>
          <w:spacing w:val="2"/>
          <w:kern w:val="0"/>
          <w:sz w:val="22"/>
        </w:rPr>
        <w:t>が義務づけられている。</w:t>
      </w:r>
    </w:p>
    <w:p w14:paraId="6EA8DD95" w14:textId="77777777" w:rsidR="001963C6" w:rsidRPr="00F148A1" w:rsidRDefault="009764EC" w:rsidP="001963C6">
      <w:pPr>
        <w:overflowPunct w:val="0"/>
        <w:jc w:val="left"/>
        <w:textAlignment w:val="baseline"/>
        <w:rPr>
          <w:rFonts w:ascii="Times New Roman" w:eastAsia="ＭＳ 明朝" w:hAnsi="Times New Roman" w:cs="ＭＳ 明朝"/>
          <w:color w:val="000000"/>
          <w:spacing w:val="2"/>
          <w:kern w:val="0"/>
          <w:sz w:val="22"/>
        </w:rPr>
      </w:pPr>
      <w:r w:rsidRPr="00F148A1">
        <w:rPr>
          <w:rFonts w:ascii="Times New Roman" w:eastAsia="ＭＳ 明朝" w:hAnsi="Times New Roman" w:cs="ＭＳ 明朝" w:hint="eastAsia"/>
          <w:color w:val="000000"/>
          <w:spacing w:val="2"/>
          <w:kern w:val="0"/>
          <w:sz w:val="22"/>
        </w:rPr>
        <w:t xml:space="preserve">　　したがって、</w:t>
      </w:r>
      <w:r w:rsidR="00CF4AFC" w:rsidRPr="00F148A1">
        <w:rPr>
          <w:rFonts w:ascii="Times New Roman" w:eastAsia="ＭＳ 明朝" w:hAnsi="Times New Roman" w:cs="ＭＳ 明朝" w:hint="eastAsia"/>
          <w:color w:val="000000"/>
          <w:spacing w:val="2"/>
          <w:kern w:val="0"/>
          <w:sz w:val="22"/>
        </w:rPr>
        <w:t>パンを</w:t>
      </w:r>
      <w:r w:rsidRPr="00F148A1">
        <w:rPr>
          <w:rFonts w:ascii="Times New Roman" w:eastAsia="ＭＳ 明朝" w:hAnsi="Times New Roman" w:cs="ＭＳ 明朝" w:hint="eastAsia"/>
          <w:color w:val="000000"/>
          <w:spacing w:val="2"/>
          <w:kern w:val="0"/>
          <w:sz w:val="22"/>
        </w:rPr>
        <w:t>焼却</w:t>
      </w:r>
      <w:r w:rsidR="00CF4AFC" w:rsidRPr="00F148A1">
        <w:rPr>
          <w:rFonts w:ascii="Times New Roman" w:eastAsia="ＭＳ 明朝" w:hAnsi="Times New Roman" w:cs="ＭＳ 明朝" w:hint="eastAsia"/>
          <w:color w:val="000000"/>
          <w:spacing w:val="2"/>
          <w:kern w:val="0"/>
          <w:sz w:val="22"/>
        </w:rPr>
        <w:t>処分した校長等（処分を代行したパン工場）は、</w:t>
      </w:r>
      <w:r w:rsidRPr="00F148A1">
        <w:rPr>
          <w:rFonts w:ascii="Times New Roman" w:eastAsia="ＭＳ 明朝" w:hAnsi="Times New Roman" w:cs="ＭＳ 明朝" w:hint="eastAsia"/>
          <w:color w:val="000000"/>
          <w:spacing w:val="2"/>
          <w:kern w:val="0"/>
          <w:sz w:val="22"/>
        </w:rPr>
        <w:t>処分</w:t>
      </w:r>
      <w:r w:rsidR="00CF4AFC" w:rsidRPr="00F148A1">
        <w:rPr>
          <w:rFonts w:ascii="Times New Roman" w:eastAsia="ＭＳ 明朝" w:hAnsi="Times New Roman" w:cs="ＭＳ 明朝" w:hint="eastAsia"/>
          <w:color w:val="000000"/>
          <w:spacing w:val="2"/>
          <w:kern w:val="0"/>
          <w:sz w:val="22"/>
        </w:rPr>
        <w:t>終了後、</w:t>
      </w:r>
    </w:p>
    <w:p w14:paraId="5F498C05" w14:textId="77777777" w:rsidR="00CF4AFC" w:rsidRPr="00F148A1" w:rsidRDefault="00CF4AFC" w:rsidP="001963C6">
      <w:pPr>
        <w:overflowPunct w:val="0"/>
        <w:ind w:firstLineChars="100" w:firstLine="224"/>
        <w:jc w:val="left"/>
        <w:textAlignment w:val="baseline"/>
        <w:rPr>
          <w:rFonts w:ascii="Times New Roman" w:eastAsia="ＭＳ 明朝" w:hAnsi="Times New Roman" w:cs="ＭＳ 明朝"/>
          <w:color w:val="000000"/>
          <w:spacing w:val="2"/>
          <w:kern w:val="0"/>
          <w:sz w:val="22"/>
        </w:rPr>
      </w:pPr>
      <w:r w:rsidRPr="00F148A1">
        <w:rPr>
          <w:rFonts w:ascii="Times New Roman" w:eastAsia="ＭＳ 明朝" w:hAnsi="Times New Roman" w:cs="ＭＳ 明朝" w:hint="eastAsia"/>
          <w:color w:val="000000"/>
          <w:spacing w:val="2"/>
          <w:kern w:val="0"/>
          <w:sz w:val="22"/>
        </w:rPr>
        <w:t>速やかに以下の書類を作成し</w:t>
      </w:r>
      <w:r w:rsidR="00E93142" w:rsidRPr="00F148A1">
        <w:rPr>
          <w:rFonts w:ascii="Times New Roman" w:eastAsia="ＭＳ 明朝" w:hAnsi="Times New Roman" w:cs="ＭＳ 明朝" w:hint="eastAsia"/>
          <w:color w:val="000000"/>
          <w:spacing w:val="2"/>
          <w:kern w:val="0"/>
          <w:sz w:val="22"/>
        </w:rPr>
        <w:t>、</w:t>
      </w:r>
      <w:r w:rsidRPr="00F148A1">
        <w:rPr>
          <w:rFonts w:ascii="Times New Roman" w:eastAsia="ＭＳ 明朝" w:hAnsi="Times New Roman" w:cs="ＭＳ 明朝" w:hint="eastAsia"/>
          <w:color w:val="000000"/>
          <w:spacing w:val="2"/>
          <w:kern w:val="0"/>
          <w:sz w:val="22"/>
        </w:rPr>
        <w:t>長崎県学校給食会へ提出する。</w:t>
      </w:r>
    </w:p>
    <w:p w14:paraId="238D956D" w14:textId="77777777" w:rsidR="00CF4AFC" w:rsidRPr="00F148A1" w:rsidRDefault="009764EC" w:rsidP="00CF4AFC">
      <w:pPr>
        <w:overflowPunct w:val="0"/>
        <w:ind w:firstLineChars="100" w:firstLine="224"/>
        <w:jc w:val="left"/>
        <w:textAlignment w:val="baseline"/>
        <w:rPr>
          <w:rFonts w:ascii="Times New Roman" w:eastAsia="ＭＳ 明朝" w:hAnsi="Times New Roman" w:cs="ＭＳ 明朝"/>
          <w:color w:val="000000"/>
          <w:spacing w:val="2"/>
          <w:kern w:val="0"/>
          <w:sz w:val="22"/>
        </w:rPr>
      </w:pPr>
      <w:r w:rsidRPr="00F148A1">
        <w:rPr>
          <w:rFonts w:ascii="Times New Roman" w:eastAsia="ＭＳ 明朝" w:hAnsi="Times New Roman" w:cs="ＭＳ 明朝" w:hint="eastAsia"/>
          <w:color w:val="000000"/>
          <w:spacing w:val="2"/>
          <w:kern w:val="0"/>
          <w:sz w:val="22"/>
        </w:rPr>
        <w:t>（１）</w:t>
      </w:r>
      <w:r w:rsidR="00CF4AFC" w:rsidRPr="00F148A1">
        <w:rPr>
          <w:rFonts w:ascii="Times New Roman" w:eastAsia="ＭＳ 明朝" w:hAnsi="Times New Roman" w:cs="ＭＳ 明朝" w:hint="eastAsia"/>
          <w:color w:val="000000"/>
          <w:spacing w:val="2"/>
          <w:kern w:val="0"/>
          <w:sz w:val="22"/>
        </w:rPr>
        <w:t xml:space="preserve">　学校給食用パンの焼却処分報告書　（様式１）</w:t>
      </w:r>
    </w:p>
    <w:p w14:paraId="5BB89DDA" w14:textId="6EE605D2" w:rsidR="00B843CA" w:rsidRDefault="009764EC" w:rsidP="00096902">
      <w:pPr>
        <w:overflowPunct w:val="0"/>
        <w:ind w:firstLineChars="100" w:firstLine="224"/>
        <w:jc w:val="left"/>
        <w:textAlignment w:val="baseline"/>
        <w:rPr>
          <w:rFonts w:ascii="Times New Roman" w:eastAsia="ＭＳ 明朝" w:hAnsi="Times New Roman" w:cs="ＭＳ 明朝"/>
          <w:color w:val="000000"/>
          <w:spacing w:val="2"/>
          <w:kern w:val="0"/>
          <w:sz w:val="22"/>
        </w:rPr>
      </w:pPr>
      <w:r w:rsidRPr="00F148A1">
        <w:rPr>
          <w:rFonts w:ascii="Times New Roman" w:eastAsia="ＭＳ 明朝" w:hAnsi="Times New Roman" w:cs="ＭＳ 明朝" w:hint="eastAsia"/>
          <w:color w:val="000000"/>
          <w:spacing w:val="2"/>
          <w:kern w:val="0"/>
          <w:sz w:val="22"/>
        </w:rPr>
        <w:t>（２）</w:t>
      </w:r>
      <w:r w:rsidR="00CF4AFC" w:rsidRPr="00F148A1">
        <w:rPr>
          <w:rFonts w:ascii="Times New Roman" w:eastAsia="ＭＳ 明朝" w:hAnsi="Times New Roman" w:cs="ＭＳ 明朝" w:hint="eastAsia"/>
          <w:color w:val="000000"/>
          <w:spacing w:val="2"/>
          <w:kern w:val="0"/>
          <w:sz w:val="22"/>
        </w:rPr>
        <w:t xml:space="preserve">　焼却処分を証明するもの（処分場の伝票等の写し）</w:t>
      </w:r>
    </w:p>
    <w:p w14:paraId="548CA94F" w14:textId="77777777" w:rsidR="00B843CA" w:rsidRDefault="00B843CA" w:rsidP="00096902">
      <w:pPr>
        <w:overflowPunct w:val="0"/>
        <w:spacing w:line="280" w:lineRule="exact"/>
        <w:ind w:firstLineChars="100" w:firstLine="224"/>
        <w:jc w:val="left"/>
        <w:textAlignment w:val="baseline"/>
        <w:rPr>
          <w:rFonts w:ascii="Times New Roman" w:eastAsia="ＭＳ 明朝" w:hAnsi="Times New Roman" w:cs="ＭＳ 明朝"/>
          <w:color w:val="000000"/>
          <w:spacing w:val="2"/>
          <w:kern w:val="0"/>
          <w:sz w:val="22"/>
        </w:rPr>
      </w:pPr>
      <w:r>
        <w:rPr>
          <w:rFonts w:ascii="Times New Roman" w:eastAsia="ＭＳ 明朝" w:hAnsi="Times New Roman" w:cs="ＭＳ 明朝" w:hint="eastAsia"/>
          <w:color w:val="000000"/>
          <w:spacing w:val="2"/>
          <w:kern w:val="0"/>
          <w:sz w:val="22"/>
        </w:rPr>
        <w:lastRenderedPageBreak/>
        <w:t>様式１</w:t>
      </w:r>
    </w:p>
    <w:p w14:paraId="334811DE" w14:textId="77777777" w:rsidR="00B843CA" w:rsidRDefault="00B843CA" w:rsidP="00096902">
      <w:pPr>
        <w:overflowPunct w:val="0"/>
        <w:spacing w:line="280" w:lineRule="exact"/>
        <w:ind w:firstLineChars="100" w:firstLine="224"/>
        <w:jc w:val="left"/>
        <w:textAlignment w:val="baseline"/>
        <w:rPr>
          <w:rFonts w:ascii="Times New Roman" w:eastAsia="ＭＳ 明朝" w:hAnsi="Times New Roman" w:cs="ＭＳ 明朝"/>
          <w:color w:val="000000"/>
          <w:spacing w:val="2"/>
          <w:kern w:val="0"/>
          <w:sz w:val="22"/>
        </w:rPr>
      </w:pPr>
    </w:p>
    <w:p w14:paraId="6EE24724" w14:textId="77777777" w:rsidR="00B843CA" w:rsidRDefault="00B843CA" w:rsidP="00096902">
      <w:pPr>
        <w:overflowPunct w:val="0"/>
        <w:spacing w:line="280" w:lineRule="exact"/>
        <w:ind w:firstLineChars="100" w:firstLine="224"/>
        <w:jc w:val="left"/>
        <w:textAlignment w:val="baseline"/>
        <w:rPr>
          <w:rFonts w:ascii="Times New Roman" w:eastAsia="ＭＳ 明朝" w:hAnsi="Times New Roman" w:cs="ＭＳ 明朝"/>
          <w:color w:val="000000"/>
          <w:spacing w:val="2"/>
          <w:kern w:val="0"/>
          <w:sz w:val="22"/>
        </w:rPr>
      </w:pPr>
      <w:r>
        <w:rPr>
          <w:rFonts w:ascii="Times New Roman" w:eastAsia="ＭＳ 明朝" w:hAnsi="Times New Roman" w:cs="ＭＳ 明朝" w:hint="eastAsia"/>
          <w:color w:val="000000"/>
          <w:spacing w:val="2"/>
          <w:kern w:val="0"/>
          <w:sz w:val="22"/>
        </w:rPr>
        <w:t xml:space="preserve">　　　　　　　　　　　　　　　　　　　　　　　　　　　　　　　　　　　第　　　　号</w:t>
      </w:r>
    </w:p>
    <w:p w14:paraId="79D01394" w14:textId="77777777" w:rsidR="00B843CA" w:rsidRDefault="00B843CA" w:rsidP="00096902">
      <w:pPr>
        <w:overflowPunct w:val="0"/>
        <w:spacing w:line="280" w:lineRule="exact"/>
        <w:ind w:firstLineChars="100" w:firstLine="224"/>
        <w:jc w:val="left"/>
        <w:textAlignment w:val="baseline"/>
        <w:rPr>
          <w:rFonts w:ascii="Times New Roman" w:eastAsia="ＭＳ 明朝" w:hAnsi="Times New Roman" w:cs="ＭＳ 明朝"/>
          <w:color w:val="000000"/>
          <w:spacing w:val="2"/>
          <w:kern w:val="0"/>
          <w:sz w:val="22"/>
        </w:rPr>
      </w:pPr>
      <w:r>
        <w:rPr>
          <w:rFonts w:ascii="Times New Roman" w:eastAsia="ＭＳ 明朝" w:hAnsi="Times New Roman" w:cs="ＭＳ 明朝" w:hint="eastAsia"/>
          <w:color w:val="000000"/>
          <w:spacing w:val="2"/>
          <w:kern w:val="0"/>
          <w:sz w:val="22"/>
        </w:rPr>
        <w:t xml:space="preserve">　　　　　　　　　　　　　　　　　　　　　　　　　　　　　　　　　　年　　月　　日</w:t>
      </w:r>
    </w:p>
    <w:p w14:paraId="3E8C1D5C" w14:textId="77777777" w:rsidR="00B843CA" w:rsidRDefault="00B843CA" w:rsidP="00096902">
      <w:pPr>
        <w:overflowPunct w:val="0"/>
        <w:spacing w:line="280" w:lineRule="exact"/>
        <w:ind w:firstLineChars="100" w:firstLine="224"/>
        <w:jc w:val="left"/>
        <w:textAlignment w:val="baseline"/>
        <w:rPr>
          <w:rFonts w:ascii="Times New Roman" w:eastAsia="ＭＳ 明朝" w:hAnsi="Times New Roman" w:cs="ＭＳ 明朝"/>
          <w:color w:val="000000"/>
          <w:spacing w:val="2"/>
          <w:kern w:val="0"/>
          <w:sz w:val="22"/>
        </w:rPr>
      </w:pPr>
    </w:p>
    <w:p w14:paraId="204F315C" w14:textId="77777777" w:rsidR="00B843CA" w:rsidRDefault="00B843CA" w:rsidP="00096902">
      <w:pPr>
        <w:overflowPunct w:val="0"/>
        <w:spacing w:line="280" w:lineRule="exact"/>
        <w:ind w:firstLineChars="100" w:firstLine="224"/>
        <w:jc w:val="left"/>
        <w:textAlignment w:val="baseline"/>
        <w:rPr>
          <w:rFonts w:ascii="Times New Roman" w:eastAsia="ＭＳ 明朝" w:hAnsi="Times New Roman" w:cs="ＭＳ 明朝"/>
          <w:color w:val="000000"/>
          <w:spacing w:val="2"/>
          <w:kern w:val="0"/>
          <w:sz w:val="22"/>
        </w:rPr>
      </w:pPr>
      <w:r>
        <w:rPr>
          <w:rFonts w:ascii="Times New Roman" w:eastAsia="ＭＳ 明朝" w:hAnsi="Times New Roman" w:cs="ＭＳ 明朝" w:hint="eastAsia"/>
          <w:color w:val="000000"/>
          <w:spacing w:val="2"/>
          <w:kern w:val="0"/>
          <w:sz w:val="22"/>
        </w:rPr>
        <w:t>公益財団法人長崎県学校給食会理事長　様</w:t>
      </w:r>
    </w:p>
    <w:p w14:paraId="19254F38" w14:textId="77777777" w:rsidR="00B843CA" w:rsidRDefault="00B843CA" w:rsidP="00096902">
      <w:pPr>
        <w:overflowPunct w:val="0"/>
        <w:spacing w:line="280" w:lineRule="exact"/>
        <w:ind w:firstLineChars="100" w:firstLine="224"/>
        <w:jc w:val="left"/>
        <w:textAlignment w:val="baseline"/>
        <w:rPr>
          <w:rFonts w:ascii="Times New Roman" w:eastAsia="ＭＳ 明朝" w:hAnsi="Times New Roman" w:cs="ＭＳ 明朝"/>
          <w:color w:val="000000"/>
          <w:spacing w:val="2"/>
          <w:kern w:val="0"/>
          <w:sz w:val="22"/>
        </w:rPr>
      </w:pPr>
    </w:p>
    <w:p w14:paraId="51CBBEB2" w14:textId="3131FC05" w:rsidR="00B843CA" w:rsidRDefault="00B843CA" w:rsidP="00096902">
      <w:pPr>
        <w:overflowPunct w:val="0"/>
        <w:spacing w:line="280" w:lineRule="exact"/>
        <w:ind w:firstLineChars="100" w:firstLine="224"/>
        <w:jc w:val="left"/>
        <w:textAlignment w:val="baseline"/>
        <w:rPr>
          <w:rFonts w:ascii="Times New Roman" w:eastAsia="ＭＳ 明朝" w:hAnsi="Times New Roman" w:cs="ＭＳ 明朝"/>
          <w:color w:val="000000"/>
          <w:spacing w:val="2"/>
          <w:kern w:val="0"/>
          <w:sz w:val="22"/>
        </w:rPr>
      </w:pPr>
      <w:r>
        <w:rPr>
          <w:rFonts w:ascii="Times New Roman" w:eastAsia="ＭＳ 明朝" w:hAnsi="Times New Roman" w:cs="ＭＳ 明朝" w:hint="eastAsia"/>
          <w:color w:val="000000"/>
          <w:spacing w:val="2"/>
          <w:kern w:val="0"/>
          <w:sz w:val="22"/>
        </w:rPr>
        <w:t xml:space="preserve">　　　　　　　　　　　　　　　　</w:t>
      </w:r>
      <w:r w:rsidR="00096902">
        <w:rPr>
          <w:rFonts w:ascii="Times New Roman" w:eastAsia="ＭＳ 明朝" w:hAnsi="Times New Roman" w:cs="ＭＳ 明朝" w:hint="eastAsia"/>
          <w:color w:val="000000"/>
          <w:spacing w:val="2"/>
          <w:kern w:val="0"/>
          <w:sz w:val="22"/>
        </w:rPr>
        <w:t>（</w:t>
      </w:r>
      <w:r>
        <w:rPr>
          <w:rFonts w:ascii="Times New Roman" w:eastAsia="ＭＳ 明朝" w:hAnsi="Times New Roman" w:cs="ＭＳ 明朝" w:hint="eastAsia"/>
          <w:color w:val="000000"/>
          <w:spacing w:val="2"/>
          <w:kern w:val="0"/>
          <w:sz w:val="22"/>
        </w:rPr>
        <w:t>報告者</w:t>
      </w:r>
      <w:r w:rsidR="00096902">
        <w:rPr>
          <w:rFonts w:ascii="Times New Roman" w:eastAsia="ＭＳ 明朝" w:hAnsi="Times New Roman" w:cs="ＭＳ 明朝" w:hint="eastAsia"/>
          <w:color w:val="000000"/>
          <w:spacing w:val="2"/>
          <w:kern w:val="0"/>
          <w:sz w:val="22"/>
        </w:rPr>
        <w:t>）</w:t>
      </w:r>
    </w:p>
    <w:p w14:paraId="105F9B7E" w14:textId="63093E90" w:rsidR="00B843CA" w:rsidRPr="00B843CA" w:rsidRDefault="00B843CA" w:rsidP="00096902">
      <w:pPr>
        <w:overflowPunct w:val="0"/>
        <w:spacing w:line="280" w:lineRule="exact"/>
        <w:ind w:firstLineChars="100" w:firstLine="224"/>
        <w:jc w:val="left"/>
        <w:textAlignment w:val="baseline"/>
        <w:rPr>
          <w:rFonts w:ascii="Times New Roman" w:eastAsia="ＭＳ 明朝" w:hAnsi="Times New Roman" w:cs="ＭＳ 明朝"/>
          <w:color w:val="000000"/>
          <w:spacing w:val="2"/>
          <w:kern w:val="0"/>
          <w:sz w:val="22"/>
        </w:rPr>
      </w:pPr>
    </w:p>
    <w:p w14:paraId="3BD6D54B" w14:textId="67EDF590" w:rsidR="00B843CA" w:rsidRDefault="00B843CA" w:rsidP="00096902">
      <w:pPr>
        <w:overflowPunct w:val="0"/>
        <w:spacing w:line="280" w:lineRule="exact"/>
        <w:ind w:firstLineChars="100" w:firstLine="224"/>
        <w:jc w:val="left"/>
        <w:textAlignment w:val="baseline"/>
        <w:rPr>
          <w:rFonts w:ascii="Times New Roman" w:eastAsia="ＭＳ 明朝" w:hAnsi="Times New Roman" w:cs="ＭＳ 明朝"/>
          <w:color w:val="000000"/>
          <w:spacing w:val="2"/>
          <w:kern w:val="0"/>
          <w:sz w:val="22"/>
        </w:rPr>
      </w:pPr>
      <w:r>
        <w:rPr>
          <w:rFonts w:ascii="Times New Roman" w:eastAsia="ＭＳ 明朝" w:hAnsi="Times New Roman" w:cs="ＭＳ 明朝" w:hint="eastAsia"/>
          <w:color w:val="000000"/>
          <w:spacing w:val="2"/>
          <w:kern w:val="0"/>
          <w:sz w:val="22"/>
        </w:rPr>
        <w:t xml:space="preserve">　　　　　　　　　　　　　　　　　</w:t>
      </w:r>
      <w:r w:rsidR="002C541D">
        <w:rPr>
          <w:rFonts w:ascii="Times New Roman" w:eastAsia="ＭＳ 明朝" w:hAnsi="Times New Roman" w:cs="ＭＳ 明朝" w:hint="eastAsia"/>
          <w:color w:val="000000"/>
          <w:spacing w:val="2"/>
          <w:kern w:val="0"/>
          <w:sz w:val="22"/>
        </w:rPr>
        <w:t xml:space="preserve">所属　　　</w:t>
      </w:r>
      <w:r w:rsidR="002C541D" w:rsidRPr="002C541D">
        <w:rPr>
          <w:rFonts w:ascii="Times New Roman" w:eastAsia="ＭＳ 明朝" w:hAnsi="Times New Roman" w:cs="ＭＳ 明朝" w:hint="eastAsia"/>
          <w:color w:val="000000"/>
          <w:spacing w:val="2"/>
          <w:kern w:val="0"/>
          <w:sz w:val="22"/>
        </w:rPr>
        <w:t xml:space="preserve">　</w:t>
      </w:r>
      <w:r w:rsidR="002C541D" w:rsidRPr="002C541D">
        <w:rPr>
          <w:rFonts w:ascii="Times New Roman" w:eastAsia="ＭＳ 明朝" w:hAnsi="Times New Roman" w:cs="ＭＳ 明朝" w:hint="eastAsia"/>
          <w:color w:val="000000"/>
          <w:spacing w:val="2"/>
          <w:kern w:val="0"/>
          <w:sz w:val="22"/>
          <w:u w:val="single"/>
        </w:rPr>
        <w:t xml:space="preserve">　　　　　　　　　　　　　　　　　</w:t>
      </w:r>
    </w:p>
    <w:p w14:paraId="5E912498" w14:textId="77777777" w:rsidR="00096902" w:rsidRPr="002C541D" w:rsidRDefault="00096902" w:rsidP="00096902">
      <w:pPr>
        <w:overflowPunct w:val="0"/>
        <w:spacing w:line="280" w:lineRule="exact"/>
        <w:ind w:firstLineChars="100" w:firstLine="224"/>
        <w:jc w:val="left"/>
        <w:textAlignment w:val="baseline"/>
        <w:rPr>
          <w:rFonts w:ascii="Times New Roman" w:eastAsia="ＭＳ 明朝" w:hAnsi="Times New Roman" w:cs="ＭＳ 明朝"/>
          <w:color w:val="000000"/>
          <w:spacing w:val="2"/>
          <w:kern w:val="0"/>
          <w:sz w:val="22"/>
        </w:rPr>
      </w:pPr>
    </w:p>
    <w:p w14:paraId="3BC16AAC" w14:textId="2EF279F2" w:rsidR="00B843CA" w:rsidRDefault="00B843CA" w:rsidP="00096902">
      <w:pPr>
        <w:overflowPunct w:val="0"/>
        <w:spacing w:line="280" w:lineRule="exact"/>
        <w:ind w:firstLineChars="100" w:firstLine="224"/>
        <w:jc w:val="left"/>
        <w:textAlignment w:val="baseline"/>
        <w:rPr>
          <w:rFonts w:ascii="Times New Roman" w:eastAsia="ＭＳ 明朝" w:hAnsi="Times New Roman" w:cs="ＭＳ 明朝"/>
          <w:color w:val="000000"/>
          <w:spacing w:val="2"/>
          <w:kern w:val="0"/>
          <w:sz w:val="22"/>
        </w:rPr>
      </w:pPr>
      <w:r>
        <w:rPr>
          <w:rFonts w:ascii="Times New Roman" w:eastAsia="ＭＳ 明朝" w:hAnsi="Times New Roman" w:cs="ＭＳ 明朝" w:hint="eastAsia"/>
          <w:color w:val="000000"/>
          <w:spacing w:val="2"/>
          <w:kern w:val="0"/>
          <w:sz w:val="22"/>
        </w:rPr>
        <w:t xml:space="preserve">　　　　　　　　　　　　　　　　　氏名</w:t>
      </w:r>
      <w:r w:rsidR="002C541D">
        <w:rPr>
          <w:rFonts w:ascii="Times New Roman" w:eastAsia="ＭＳ 明朝" w:hAnsi="Times New Roman" w:cs="ＭＳ 明朝" w:hint="eastAsia"/>
          <w:color w:val="000000"/>
          <w:spacing w:val="2"/>
          <w:kern w:val="0"/>
          <w:sz w:val="22"/>
        </w:rPr>
        <w:t>（</w:t>
      </w:r>
      <w:r>
        <w:rPr>
          <w:rFonts w:ascii="Times New Roman" w:eastAsia="ＭＳ 明朝" w:hAnsi="Times New Roman" w:cs="ＭＳ 明朝" w:hint="eastAsia"/>
          <w:color w:val="000000"/>
          <w:spacing w:val="2"/>
          <w:kern w:val="0"/>
          <w:sz w:val="22"/>
        </w:rPr>
        <w:t>名称</w:t>
      </w:r>
      <w:r w:rsidR="002C541D">
        <w:rPr>
          <w:rFonts w:ascii="Times New Roman" w:eastAsia="ＭＳ 明朝" w:hAnsi="Times New Roman" w:cs="ＭＳ 明朝" w:hint="eastAsia"/>
          <w:color w:val="000000"/>
          <w:spacing w:val="2"/>
          <w:kern w:val="0"/>
          <w:sz w:val="22"/>
        </w:rPr>
        <w:t>）</w:t>
      </w:r>
      <w:r w:rsidR="00096902" w:rsidRPr="002C541D">
        <w:rPr>
          <w:rFonts w:ascii="Times New Roman" w:eastAsia="ＭＳ 明朝" w:hAnsi="Times New Roman" w:cs="ＭＳ 明朝" w:hint="eastAsia"/>
          <w:color w:val="000000"/>
          <w:spacing w:val="2"/>
          <w:kern w:val="0"/>
          <w:sz w:val="22"/>
          <w:u w:val="single"/>
        </w:rPr>
        <w:t xml:space="preserve">　　　　　　　　　　　　　　　印</w:t>
      </w:r>
      <w:r w:rsidR="002C541D" w:rsidRPr="002C541D">
        <w:rPr>
          <w:rFonts w:ascii="Times New Roman" w:eastAsia="ＭＳ 明朝" w:hAnsi="Times New Roman" w:cs="ＭＳ 明朝" w:hint="eastAsia"/>
          <w:color w:val="000000"/>
          <w:spacing w:val="2"/>
          <w:kern w:val="0"/>
          <w:sz w:val="22"/>
          <w:u w:val="single"/>
        </w:rPr>
        <w:t xml:space="preserve">　</w:t>
      </w:r>
    </w:p>
    <w:p w14:paraId="06262CD1" w14:textId="74B1FAF8" w:rsidR="004E01D2" w:rsidRDefault="004E01D2" w:rsidP="00096902">
      <w:pPr>
        <w:overflowPunct w:val="0"/>
        <w:spacing w:line="280" w:lineRule="exact"/>
        <w:ind w:firstLineChars="100" w:firstLine="224"/>
        <w:jc w:val="left"/>
        <w:textAlignment w:val="baseline"/>
        <w:rPr>
          <w:rFonts w:ascii="Times New Roman" w:eastAsia="ＭＳ 明朝" w:hAnsi="Times New Roman" w:cs="ＭＳ 明朝"/>
          <w:color w:val="000000"/>
          <w:spacing w:val="2"/>
          <w:kern w:val="0"/>
          <w:sz w:val="22"/>
        </w:rPr>
      </w:pPr>
    </w:p>
    <w:p w14:paraId="6AF5E212" w14:textId="77777777" w:rsidR="00096902" w:rsidRDefault="00096902" w:rsidP="00096902">
      <w:pPr>
        <w:overflowPunct w:val="0"/>
        <w:spacing w:line="280" w:lineRule="exact"/>
        <w:ind w:firstLineChars="100" w:firstLine="224"/>
        <w:jc w:val="left"/>
        <w:textAlignment w:val="baseline"/>
        <w:rPr>
          <w:rFonts w:ascii="Times New Roman" w:eastAsia="ＭＳ 明朝" w:hAnsi="Times New Roman" w:cs="ＭＳ 明朝"/>
          <w:color w:val="000000"/>
          <w:spacing w:val="2"/>
          <w:kern w:val="0"/>
          <w:sz w:val="22"/>
        </w:rPr>
      </w:pPr>
    </w:p>
    <w:p w14:paraId="5A8BAFBC" w14:textId="77777777" w:rsidR="008D22B7" w:rsidRDefault="00B843CA" w:rsidP="00096902">
      <w:pPr>
        <w:overflowPunct w:val="0"/>
        <w:spacing w:line="280" w:lineRule="exact"/>
        <w:ind w:firstLineChars="100" w:firstLine="224"/>
        <w:jc w:val="center"/>
        <w:textAlignment w:val="baseline"/>
        <w:rPr>
          <w:rFonts w:ascii="Times New Roman" w:eastAsia="ＭＳ 明朝" w:hAnsi="Times New Roman" w:cs="ＭＳ 明朝"/>
          <w:color w:val="000000"/>
          <w:spacing w:val="2"/>
          <w:kern w:val="0"/>
          <w:sz w:val="22"/>
        </w:rPr>
      </w:pPr>
      <w:r>
        <w:rPr>
          <w:rFonts w:ascii="Times New Roman" w:eastAsia="ＭＳ 明朝" w:hAnsi="Times New Roman" w:cs="ＭＳ 明朝" w:hint="eastAsia"/>
          <w:color w:val="000000"/>
          <w:spacing w:val="2"/>
          <w:kern w:val="0"/>
          <w:sz w:val="22"/>
        </w:rPr>
        <w:t>学校給食用パン焼却処分報告書</w:t>
      </w:r>
    </w:p>
    <w:p w14:paraId="3BE19B9C" w14:textId="77777777" w:rsidR="00B843CA" w:rsidRDefault="00B843CA" w:rsidP="00096902">
      <w:pPr>
        <w:overflowPunct w:val="0"/>
        <w:spacing w:line="280" w:lineRule="exact"/>
        <w:ind w:firstLineChars="100" w:firstLine="224"/>
        <w:jc w:val="left"/>
        <w:textAlignment w:val="baseline"/>
        <w:rPr>
          <w:rFonts w:ascii="Times New Roman" w:eastAsia="ＭＳ 明朝" w:hAnsi="Times New Roman" w:cs="ＭＳ 明朝"/>
          <w:color w:val="000000"/>
          <w:spacing w:val="2"/>
          <w:kern w:val="0"/>
          <w:sz w:val="22"/>
        </w:rPr>
      </w:pPr>
    </w:p>
    <w:p w14:paraId="591B8C95" w14:textId="77777777" w:rsidR="00B843CA" w:rsidRDefault="00B843CA" w:rsidP="00096902">
      <w:pPr>
        <w:overflowPunct w:val="0"/>
        <w:spacing w:line="280" w:lineRule="exact"/>
        <w:ind w:firstLineChars="100" w:firstLine="224"/>
        <w:jc w:val="left"/>
        <w:textAlignment w:val="baseline"/>
        <w:rPr>
          <w:rFonts w:ascii="Times New Roman" w:eastAsia="ＭＳ 明朝" w:hAnsi="Times New Roman" w:cs="ＭＳ 明朝"/>
          <w:color w:val="000000"/>
          <w:spacing w:val="2"/>
          <w:kern w:val="0"/>
          <w:sz w:val="22"/>
        </w:rPr>
      </w:pPr>
      <w:r>
        <w:rPr>
          <w:rFonts w:ascii="Times New Roman" w:eastAsia="ＭＳ 明朝" w:hAnsi="Times New Roman" w:cs="ＭＳ 明朝" w:hint="eastAsia"/>
          <w:color w:val="000000"/>
          <w:spacing w:val="2"/>
          <w:kern w:val="0"/>
          <w:sz w:val="22"/>
        </w:rPr>
        <w:t>標記のことについて、下記のとおり焼却処分したので報告いたします。</w:t>
      </w:r>
    </w:p>
    <w:p w14:paraId="10ED12F6" w14:textId="77777777" w:rsidR="00B843CA" w:rsidRDefault="00B843CA" w:rsidP="00096902">
      <w:pPr>
        <w:overflowPunct w:val="0"/>
        <w:spacing w:line="280" w:lineRule="exact"/>
        <w:ind w:firstLineChars="100" w:firstLine="224"/>
        <w:jc w:val="left"/>
        <w:textAlignment w:val="baseline"/>
        <w:rPr>
          <w:rFonts w:ascii="Times New Roman" w:eastAsia="ＭＳ 明朝" w:hAnsi="Times New Roman" w:cs="ＭＳ 明朝"/>
          <w:color w:val="000000"/>
          <w:spacing w:val="2"/>
          <w:kern w:val="0"/>
          <w:sz w:val="22"/>
        </w:rPr>
      </w:pPr>
    </w:p>
    <w:p w14:paraId="71FD313E" w14:textId="77777777" w:rsidR="00B843CA" w:rsidRDefault="00B843CA" w:rsidP="00096902">
      <w:pPr>
        <w:pStyle w:val="a9"/>
        <w:spacing w:line="280" w:lineRule="exact"/>
      </w:pPr>
      <w:r>
        <w:rPr>
          <w:rFonts w:hint="eastAsia"/>
        </w:rPr>
        <w:t>記</w:t>
      </w:r>
    </w:p>
    <w:p w14:paraId="19571B7A" w14:textId="77777777" w:rsidR="00B843CA" w:rsidRDefault="00B843CA" w:rsidP="00096902">
      <w:pPr>
        <w:spacing w:line="280" w:lineRule="exact"/>
      </w:pPr>
    </w:p>
    <w:p w14:paraId="3DC5C5DA" w14:textId="77777777" w:rsidR="00B843CA" w:rsidRDefault="00B843CA" w:rsidP="00096902">
      <w:pPr>
        <w:spacing w:line="280" w:lineRule="exact"/>
      </w:pPr>
      <w:r>
        <w:rPr>
          <w:rFonts w:hint="eastAsia"/>
        </w:rPr>
        <w:t>１．使用予定月日</w:t>
      </w:r>
    </w:p>
    <w:p w14:paraId="67440E51" w14:textId="77777777" w:rsidR="00B843CA" w:rsidRDefault="00B843CA" w:rsidP="00096902">
      <w:pPr>
        <w:spacing w:line="280" w:lineRule="exact"/>
      </w:pPr>
    </w:p>
    <w:p w14:paraId="38E61643" w14:textId="77777777" w:rsidR="008D22B7" w:rsidRDefault="008D22B7" w:rsidP="00096902">
      <w:pPr>
        <w:spacing w:line="280" w:lineRule="exact"/>
      </w:pPr>
    </w:p>
    <w:p w14:paraId="6DF0E433" w14:textId="665394BF" w:rsidR="00B843CA" w:rsidRDefault="00B843CA" w:rsidP="00096902">
      <w:pPr>
        <w:spacing w:line="280" w:lineRule="exact"/>
      </w:pPr>
      <w:r>
        <w:rPr>
          <w:rFonts w:hint="eastAsia"/>
        </w:rPr>
        <w:t>２．</w:t>
      </w:r>
      <w:r w:rsidR="00096902">
        <w:rPr>
          <w:rFonts w:hint="eastAsia"/>
        </w:rPr>
        <w:t>使用予定学校名</w:t>
      </w:r>
    </w:p>
    <w:p w14:paraId="4D6F6CE4" w14:textId="77777777" w:rsidR="008D22B7" w:rsidRDefault="008D22B7" w:rsidP="00096902">
      <w:pPr>
        <w:spacing w:line="280" w:lineRule="exact"/>
      </w:pPr>
    </w:p>
    <w:p w14:paraId="46B1441D" w14:textId="77777777" w:rsidR="00B843CA" w:rsidRDefault="00B843CA" w:rsidP="00096902">
      <w:pPr>
        <w:spacing w:line="280" w:lineRule="exact"/>
      </w:pPr>
    </w:p>
    <w:p w14:paraId="198EEBD9" w14:textId="1B023498" w:rsidR="00B843CA" w:rsidRDefault="00B843CA" w:rsidP="00096902">
      <w:pPr>
        <w:spacing w:line="280" w:lineRule="exact"/>
      </w:pPr>
      <w:r>
        <w:rPr>
          <w:rFonts w:hint="eastAsia"/>
        </w:rPr>
        <w:t>３．</w:t>
      </w:r>
      <w:r w:rsidR="00096902">
        <w:rPr>
          <w:rFonts w:hint="eastAsia"/>
        </w:rPr>
        <w:t>焼却理由</w:t>
      </w:r>
    </w:p>
    <w:p w14:paraId="1AFA991C" w14:textId="77777777" w:rsidR="008D22B7" w:rsidRDefault="008D22B7" w:rsidP="00096902">
      <w:pPr>
        <w:spacing w:line="280" w:lineRule="exact"/>
      </w:pPr>
    </w:p>
    <w:p w14:paraId="1AD08045" w14:textId="77777777" w:rsidR="00B843CA" w:rsidRDefault="00B843CA" w:rsidP="00096902">
      <w:pPr>
        <w:spacing w:line="280" w:lineRule="exact"/>
      </w:pPr>
    </w:p>
    <w:p w14:paraId="4BD59A47" w14:textId="77777777" w:rsidR="00B843CA" w:rsidRDefault="00B843CA" w:rsidP="00096902">
      <w:pPr>
        <w:spacing w:line="280" w:lineRule="exact"/>
      </w:pPr>
      <w:r>
        <w:rPr>
          <w:rFonts w:hint="eastAsia"/>
        </w:rPr>
        <w:t>４．焼却したパンの数量等</w:t>
      </w:r>
    </w:p>
    <w:tbl>
      <w:tblPr>
        <w:tblStyle w:val="ad"/>
        <w:tblW w:w="9747" w:type="dxa"/>
        <w:tblLayout w:type="fixed"/>
        <w:tblLook w:val="04A0" w:firstRow="1" w:lastRow="0" w:firstColumn="1" w:lastColumn="0" w:noHBand="0" w:noVBand="1"/>
      </w:tblPr>
      <w:tblGrid>
        <w:gridCol w:w="2516"/>
        <w:gridCol w:w="1278"/>
        <w:gridCol w:w="1419"/>
        <w:gridCol w:w="1276"/>
        <w:gridCol w:w="1416"/>
        <w:gridCol w:w="1842"/>
      </w:tblGrid>
      <w:tr w:rsidR="008D22B7" w:rsidRPr="00B843CA" w14:paraId="139160AA" w14:textId="77777777" w:rsidTr="00E86406">
        <w:trPr>
          <w:trHeight w:val="450"/>
        </w:trPr>
        <w:tc>
          <w:tcPr>
            <w:tcW w:w="2516" w:type="dxa"/>
            <w:noWrap/>
            <w:hideMark/>
          </w:tcPr>
          <w:p w14:paraId="5C8C6D02" w14:textId="77777777" w:rsidR="00B843CA" w:rsidRPr="00B843CA" w:rsidRDefault="00B843CA" w:rsidP="00096902">
            <w:pPr>
              <w:spacing w:line="280" w:lineRule="exact"/>
              <w:jc w:val="center"/>
            </w:pPr>
            <w:r w:rsidRPr="00B843CA">
              <w:rPr>
                <w:rFonts w:hint="eastAsia"/>
              </w:rPr>
              <w:t>工</w:t>
            </w:r>
            <w:r w:rsidRPr="00B843CA">
              <w:rPr>
                <w:rFonts w:hint="eastAsia"/>
              </w:rPr>
              <w:t xml:space="preserve">  </w:t>
            </w:r>
            <w:r w:rsidRPr="00B843CA">
              <w:rPr>
                <w:rFonts w:hint="eastAsia"/>
              </w:rPr>
              <w:t>場</w:t>
            </w:r>
            <w:r w:rsidRPr="00B843CA">
              <w:rPr>
                <w:rFonts w:hint="eastAsia"/>
              </w:rPr>
              <w:t xml:space="preserve">  </w:t>
            </w:r>
            <w:r w:rsidRPr="00B843CA">
              <w:rPr>
                <w:rFonts w:hint="eastAsia"/>
              </w:rPr>
              <w:t>名</w:t>
            </w:r>
          </w:p>
        </w:tc>
        <w:tc>
          <w:tcPr>
            <w:tcW w:w="1278" w:type="dxa"/>
            <w:noWrap/>
            <w:hideMark/>
          </w:tcPr>
          <w:p w14:paraId="123ED00E" w14:textId="77777777" w:rsidR="00B843CA" w:rsidRPr="00B843CA" w:rsidRDefault="00B843CA" w:rsidP="00096902">
            <w:pPr>
              <w:spacing w:line="280" w:lineRule="exact"/>
              <w:jc w:val="right"/>
            </w:pPr>
          </w:p>
        </w:tc>
        <w:tc>
          <w:tcPr>
            <w:tcW w:w="1419" w:type="dxa"/>
            <w:noWrap/>
            <w:hideMark/>
          </w:tcPr>
          <w:p w14:paraId="0EC052E6" w14:textId="77777777" w:rsidR="00B843CA" w:rsidRPr="00B843CA" w:rsidRDefault="00B843CA" w:rsidP="00096902">
            <w:pPr>
              <w:spacing w:line="280" w:lineRule="exact"/>
              <w:jc w:val="right"/>
            </w:pPr>
          </w:p>
        </w:tc>
        <w:tc>
          <w:tcPr>
            <w:tcW w:w="1276" w:type="dxa"/>
            <w:noWrap/>
            <w:hideMark/>
          </w:tcPr>
          <w:p w14:paraId="033902AC" w14:textId="77777777" w:rsidR="00B843CA" w:rsidRPr="00B843CA" w:rsidRDefault="00B843CA" w:rsidP="00096902">
            <w:pPr>
              <w:spacing w:line="280" w:lineRule="exact"/>
              <w:jc w:val="right"/>
            </w:pPr>
          </w:p>
        </w:tc>
        <w:tc>
          <w:tcPr>
            <w:tcW w:w="1416" w:type="dxa"/>
            <w:noWrap/>
            <w:hideMark/>
          </w:tcPr>
          <w:p w14:paraId="3D282E0B" w14:textId="77777777" w:rsidR="00B843CA" w:rsidRPr="00B843CA" w:rsidRDefault="00B843CA" w:rsidP="00096902">
            <w:pPr>
              <w:spacing w:line="280" w:lineRule="exact"/>
              <w:jc w:val="right"/>
            </w:pPr>
          </w:p>
        </w:tc>
        <w:tc>
          <w:tcPr>
            <w:tcW w:w="1842" w:type="dxa"/>
            <w:noWrap/>
            <w:hideMark/>
          </w:tcPr>
          <w:p w14:paraId="497B2042" w14:textId="77777777" w:rsidR="00B843CA" w:rsidRPr="00B843CA" w:rsidRDefault="00B843CA" w:rsidP="00096902">
            <w:pPr>
              <w:spacing w:line="280" w:lineRule="exact"/>
              <w:jc w:val="center"/>
            </w:pPr>
            <w:r w:rsidRPr="00B843CA">
              <w:rPr>
                <w:rFonts w:hint="eastAsia"/>
              </w:rPr>
              <w:t>合</w:t>
            </w:r>
            <w:r w:rsidRPr="00B843CA">
              <w:rPr>
                <w:rFonts w:hint="eastAsia"/>
              </w:rPr>
              <w:t xml:space="preserve">     </w:t>
            </w:r>
            <w:r w:rsidRPr="00B843CA">
              <w:rPr>
                <w:rFonts w:hint="eastAsia"/>
              </w:rPr>
              <w:t>計</w:t>
            </w:r>
          </w:p>
        </w:tc>
      </w:tr>
      <w:tr w:rsidR="008D22B7" w:rsidRPr="00B843CA" w14:paraId="5D3CAA08" w14:textId="77777777" w:rsidTr="00E86406">
        <w:trPr>
          <w:trHeight w:val="360"/>
        </w:trPr>
        <w:tc>
          <w:tcPr>
            <w:tcW w:w="2516" w:type="dxa"/>
            <w:noWrap/>
            <w:hideMark/>
          </w:tcPr>
          <w:p w14:paraId="4B3627AF" w14:textId="77777777" w:rsidR="008D22B7" w:rsidRPr="00B843CA" w:rsidRDefault="008D22B7" w:rsidP="00096902">
            <w:pPr>
              <w:spacing w:line="280" w:lineRule="exact"/>
              <w:jc w:val="left"/>
            </w:pPr>
            <w:r>
              <w:rPr>
                <w:rFonts w:hint="eastAsia"/>
              </w:rPr>
              <w:t xml:space="preserve">小麦粉量　　　　</w:t>
            </w:r>
            <w:r>
              <w:rPr>
                <w:rFonts w:hint="eastAsia"/>
              </w:rPr>
              <w:t>g</w:t>
            </w:r>
            <w:r>
              <w:rPr>
                <w:rFonts w:hint="eastAsia"/>
              </w:rPr>
              <w:t>パン</w:t>
            </w:r>
          </w:p>
        </w:tc>
        <w:tc>
          <w:tcPr>
            <w:tcW w:w="1278" w:type="dxa"/>
            <w:noWrap/>
            <w:hideMark/>
          </w:tcPr>
          <w:p w14:paraId="779D3AD0" w14:textId="77777777" w:rsidR="008D22B7" w:rsidRPr="00B843CA" w:rsidRDefault="008D22B7" w:rsidP="00096902">
            <w:pPr>
              <w:spacing w:line="280" w:lineRule="exact"/>
              <w:jc w:val="right"/>
            </w:pPr>
            <w:r w:rsidRPr="00B843CA">
              <w:rPr>
                <w:rFonts w:hint="eastAsia"/>
              </w:rPr>
              <w:t>個</w:t>
            </w:r>
          </w:p>
        </w:tc>
        <w:tc>
          <w:tcPr>
            <w:tcW w:w="1419" w:type="dxa"/>
            <w:noWrap/>
            <w:hideMark/>
          </w:tcPr>
          <w:p w14:paraId="65E64063" w14:textId="77777777" w:rsidR="008D22B7" w:rsidRPr="00B843CA" w:rsidRDefault="008D22B7" w:rsidP="00096902">
            <w:pPr>
              <w:spacing w:line="280" w:lineRule="exact"/>
              <w:jc w:val="right"/>
            </w:pPr>
            <w:r w:rsidRPr="00B843CA">
              <w:rPr>
                <w:rFonts w:hint="eastAsia"/>
              </w:rPr>
              <w:t>個</w:t>
            </w:r>
          </w:p>
        </w:tc>
        <w:tc>
          <w:tcPr>
            <w:tcW w:w="1276" w:type="dxa"/>
            <w:noWrap/>
            <w:hideMark/>
          </w:tcPr>
          <w:p w14:paraId="4D40F57F" w14:textId="77777777" w:rsidR="008D22B7" w:rsidRPr="00B843CA" w:rsidRDefault="008D22B7" w:rsidP="00096902">
            <w:pPr>
              <w:spacing w:line="280" w:lineRule="exact"/>
              <w:jc w:val="right"/>
            </w:pPr>
            <w:r w:rsidRPr="00B843CA">
              <w:rPr>
                <w:rFonts w:hint="eastAsia"/>
              </w:rPr>
              <w:t>個</w:t>
            </w:r>
          </w:p>
        </w:tc>
        <w:tc>
          <w:tcPr>
            <w:tcW w:w="1416" w:type="dxa"/>
            <w:noWrap/>
            <w:hideMark/>
          </w:tcPr>
          <w:p w14:paraId="5016F9AE" w14:textId="77777777" w:rsidR="008D22B7" w:rsidRPr="00B843CA" w:rsidRDefault="008D22B7" w:rsidP="00096902">
            <w:pPr>
              <w:spacing w:line="280" w:lineRule="exact"/>
              <w:jc w:val="right"/>
            </w:pPr>
            <w:r>
              <w:rPr>
                <w:rFonts w:hint="eastAsia"/>
              </w:rPr>
              <w:t>個</w:t>
            </w:r>
          </w:p>
        </w:tc>
        <w:tc>
          <w:tcPr>
            <w:tcW w:w="1842" w:type="dxa"/>
            <w:noWrap/>
            <w:hideMark/>
          </w:tcPr>
          <w:p w14:paraId="1C755B4F" w14:textId="77777777" w:rsidR="008D22B7" w:rsidRPr="00B843CA" w:rsidRDefault="008D22B7" w:rsidP="00096902">
            <w:pPr>
              <w:spacing w:line="280" w:lineRule="exact"/>
              <w:jc w:val="right"/>
            </w:pPr>
            <w:r w:rsidRPr="00B843CA">
              <w:rPr>
                <w:rFonts w:hint="eastAsia"/>
              </w:rPr>
              <w:t>個</w:t>
            </w:r>
          </w:p>
        </w:tc>
      </w:tr>
      <w:tr w:rsidR="008D22B7" w:rsidRPr="00B843CA" w14:paraId="04B64B8A" w14:textId="77777777" w:rsidTr="00E86406">
        <w:trPr>
          <w:trHeight w:val="360"/>
        </w:trPr>
        <w:tc>
          <w:tcPr>
            <w:tcW w:w="2516" w:type="dxa"/>
            <w:noWrap/>
            <w:hideMark/>
          </w:tcPr>
          <w:p w14:paraId="7B53E7EB" w14:textId="77777777" w:rsidR="008D22B7" w:rsidRPr="00B843CA" w:rsidRDefault="008D22B7" w:rsidP="00096902">
            <w:pPr>
              <w:spacing w:line="280" w:lineRule="exact"/>
              <w:jc w:val="left"/>
            </w:pPr>
            <w:r>
              <w:rPr>
                <w:rFonts w:hint="eastAsia"/>
              </w:rPr>
              <w:t xml:space="preserve">小麦粉量　　　　</w:t>
            </w:r>
            <w:r>
              <w:rPr>
                <w:rFonts w:hint="eastAsia"/>
              </w:rPr>
              <w:t>g</w:t>
            </w:r>
            <w:r>
              <w:rPr>
                <w:rFonts w:hint="eastAsia"/>
              </w:rPr>
              <w:t>パン</w:t>
            </w:r>
          </w:p>
        </w:tc>
        <w:tc>
          <w:tcPr>
            <w:tcW w:w="1278" w:type="dxa"/>
            <w:noWrap/>
            <w:hideMark/>
          </w:tcPr>
          <w:p w14:paraId="5CF51B9B" w14:textId="77777777" w:rsidR="008D22B7" w:rsidRPr="00B843CA" w:rsidRDefault="008D22B7" w:rsidP="00096902">
            <w:pPr>
              <w:spacing w:line="280" w:lineRule="exact"/>
              <w:jc w:val="right"/>
            </w:pPr>
            <w:r w:rsidRPr="00B843CA">
              <w:rPr>
                <w:rFonts w:hint="eastAsia"/>
              </w:rPr>
              <w:t>個</w:t>
            </w:r>
          </w:p>
        </w:tc>
        <w:tc>
          <w:tcPr>
            <w:tcW w:w="1419" w:type="dxa"/>
            <w:noWrap/>
            <w:hideMark/>
          </w:tcPr>
          <w:p w14:paraId="4230DF40" w14:textId="77777777" w:rsidR="008D22B7" w:rsidRPr="00B843CA" w:rsidRDefault="008D22B7" w:rsidP="00096902">
            <w:pPr>
              <w:spacing w:line="280" w:lineRule="exact"/>
              <w:jc w:val="right"/>
            </w:pPr>
            <w:r w:rsidRPr="00B843CA">
              <w:rPr>
                <w:rFonts w:hint="eastAsia"/>
              </w:rPr>
              <w:t>個</w:t>
            </w:r>
          </w:p>
        </w:tc>
        <w:tc>
          <w:tcPr>
            <w:tcW w:w="1276" w:type="dxa"/>
            <w:noWrap/>
            <w:hideMark/>
          </w:tcPr>
          <w:p w14:paraId="67F18133" w14:textId="77777777" w:rsidR="008D22B7" w:rsidRPr="00B843CA" w:rsidRDefault="008D22B7" w:rsidP="00096902">
            <w:pPr>
              <w:spacing w:line="280" w:lineRule="exact"/>
              <w:jc w:val="right"/>
            </w:pPr>
            <w:r w:rsidRPr="00B843CA">
              <w:rPr>
                <w:rFonts w:hint="eastAsia"/>
              </w:rPr>
              <w:t>個</w:t>
            </w:r>
          </w:p>
        </w:tc>
        <w:tc>
          <w:tcPr>
            <w:tcW w:w="1416" w:type="dxa"/>
            <w:noWrap/>
            <w:hideMark/>
          </w:tcPr>
          <w:p w14:paraId="36F67165" w14:textId="77777777" w:rsidR="008D22B7" w:rsidRPr="00B843CA" w:rsidRDefault="008D22B7" w:rsidP="00096902">
            <w:pPr>
              <w:spacing w:line="280" w:lineRule="exact"/>
              <w:jc w:val="right"/>
            </w:pPr>
            <w:r>
              <w:rPr>
                <w:rFonts w:hint="eastAsia"/>
              </w:rPr>
              <w:t>個</w:t>
            </w:r>
          </w:p>
        </w:tc>
        <w:tc>
          <w:tcPr>
            <w:tcW w:w="1842" w:type="dxa"/>
            <w:noWrap/>
            <w:hideMark/>
          </w:tcPr>
          <w:p w14:paraId="276910CD" w14:textId="77777777" w:rsidR="008D22B7" w:rsidRPr="00B843CA" w:rsidRDefault="008D22B7" w:rsidP="00096902">
            <w:pPr>
              <w:spacing w:line="280" w:lineRule="exact"/>
              <w:jc w:val="right"/>
            </w:pPr>
            <w:r w:rsidRPr="00B843CA">
              <w:rPr>
                <w:rFonts w:hint="eastAsia"/>
              </w:rPr>
              <w:t>個</w:t>
            </w:r>
          </w:p>
        </w:tc>
      </w:tr>
      <w:tr w:rsidR="008D22B7" w:rsidRPr="00B843CA" w14:paraId="5AA55516" w14:textId="77777777" w:rsidTr="00E86406">
        <w:trPr>
          <w:trHeight w:val="360"/>
        </w:trPr>
        <w:tc>
          <w:tcPr>
            <w:tcW w:w="2516" w:type="dxa"/>
            <w:noWrap/>
            <w:hideMark/>
          </w:tcPr>
          <w:p w14:paraId="607C900C" w14:textId="77777777" w:rsidR="008D22B7" w:rsidRPr="00B843CA" w:rsidRDefault="008D22B7" w:rsidP="00096902">
            <w:pPr>
              <w:spacing w:line="280" w:lineRule="exact"/>
              <w:jc w:val="left"/>
            </w:pPr>
            <w:r>
              <w:rPr>
                <w:rFonts w:hint="eastAsia"/>
              </w:rPr>
              <w:t xml:space="preserve">小麦粉量　　　　</w:t>
            </w:r>
            <w:r>
              <w:rPr>
                <w:rFonts w:hint="eastAsia"/>
              </w:rPr>
              <w:t>g</w:t>
            </w:r>
            <w:r>
              <w:rPr>
                <w:rFonts w:hint="eastAsia"/>
              </w:rPr>
              <w:t>パン</w:t>
            </w:r>
          </w:p>
        </w:tc>
        <w:tc>
          <w:tcPr>
            <w:tcW w:w="1278" w:type="dxa"/>
            <w:noWrap/>
            <w:hideMark/>
          </w:tcPr>
          <w:p w14:paraId="25AF0EED" w14:textId="77777777" w:rsidR="008D22B7" w:rsidRPr="00B843CA" w:rsidRDefault="008D22B7" w:rsidP="00096902">
            <w:pPr>
              <w:spacing w:line="280" w:lineRule="exact"/>
              <w:jc w:val="right"/>
            </w:pPr>
            <w:r w:rsidRPr="00B843CA">
              <w:rPr>
                <w:rFonts w:hint="eastAsia"/>
              </w:rPr>
              <w:t>個</w:t>
            </w:r>
          </w:p>
        </w:tc>
        <w:tc>
          <w:tcPr>
            <w:tcW w:w="1419" w:type="dxa"/>
            <w:noWrap/>
            <w:hideMark/>
          </w:tcPr>
          <w:p w14:paraId="47DC6986" w14:textId="77777777" w:rsidR="008D22B7" w:rsidRPr="00B843CA" w:rsidRDefault="008D22B7" w:rsidP="00096902">
            <w:pPr>
              <w:spacing w:line="280" w:lineRule="exact"/>
              <w:jc w:val="right"/>
            </w:pPr>
            <w:r w:rsidRPr="00B843CA">
              <w:rPr>
                <w:rFonts w:hint="eastAsia"/>
              </w:rPr>
              <w:t>個</w:t>
            </w:r>
          </w:p>
        </w:tc>
        <w:tc>
          <w:tcPr>
            <w:tcW w:w="1276" w:type="dxa"/>
            <w:noWrap/>
            <w:hideMark/>
          </w:tcPr>
          <w:p w14:paraId="6DC901D5" w14:textId="77777777" w:rsidR="008D22B7" w:rsidRPr="00B843CA" w:rsidRDefault="008D22B7" w:rsidP="00096902">
            <w:pPr>
              <w:spacing w:line="280" w:lineRule="exact"/>
              <w:jc w:val="right"/>
            </w:pPr>
            <w:r w:rsidRPr="00B843CA">
              <w:rPr>
                <w:rFonts w:hint="eastAsia"/>
              </w:rPr>
              <w:t>個</w:t>
            </w:r>
          </w:p>
        </w:tc>
        <w:tc>
          <w:tcPr>
            <w:tcW w:w="1416" w:type="dxa"/>
            <w:noWrap/>
            <w:hideMark/>
          </w:tcPr>
          <w:p w14:paraId="53584582" w14:textId="77777777" w:rsidR="008D22B7" w:rsidRPr="00B843CA" w:rsidRDefault="008D22B7" w:rsidP="00096902">
            <w:pPr>
              <w:spacing w:line="280" w:lineRule="exact"/>
              <w:jc w:val="right"/>
            </w:pPr>
            <w:r>
              <w:rPr>
                <w:rFonts w:hint="eastAsia"/>
              </w:rPr>
              <w:t>個</w:t>
            </w:r>
          </w:p>
        </w:tc>
        <w:tc>
          <w:tcPr>
            <w:tcW w:w="1842" w:type="dxa"/>
            <w:noWrap/>
            <w:hideMark/>
          </w:tcPr>
          <w:p w14:paraId="7C6F7340" w14:textId="77777777" w:rsidR="008D22B7" w:rsidRPr="00B843CA" w:rsidRDefault="008D22B7" w:rsidP="00096902">
            <w:pPr>
              <w:spacing w:line="280" w:lineRule="exact"/>
              <w:jc w:val="right"/>
            </w:pPr>
            <w:r w:rsidRPr="00B843CA">
              <w:rPr>
                <w:rFonts w:hint="eastAsia"/>
              </w:rPr>
              <w:t>個</w:t>
            </w:r>
          </w:p>
        </w:tc>
      </w:tr>
      <w:tr w:rsidR="008D22B7" w:rsidRPr="00B843CA" w14:paraId="72751A0B" w14:textId="77777777" w:rsidTr="00E86406">
        <w:trPr>
          <w:trHeight w:val="360"/>
        </w:trPr>
        <w:tc>
          <w:tcPr>
            <w:tcW w:w="2516" w:type="dxa"/>
            <w:noWrap/>
            <w:hideMark/>
          </w:tcPr>
          <w:p w14:paraId="13BE0A22" w14:textId="77777777" w:rsidR="008D22B7" w:rsidRPr="00B843CA" w:rsidRDefault="008D22B7" w:rsidP="00096902">
            <w:pPr>
              <w:spacing w:line="280" w:lineRule="exact"/>
              <w:jc w:val="left"/>
            </w:pPr>
            <w:r>
              <w:rPr>
                <w:rFonts w:hint="eastAsia"/>
              </w:rPr>
              <w:t xml:space="preserve">小麦粉量　　　　</w:t>
            </w:r>
            <w:r>
              <w:rPr>
                <w:rFonts w:hint="eastAsia"/>
              </w:rPr>
              <w:t>g</w:t>
            </w:r>
            <w:r>
              <w:rPr>
                <w:rFonts w:hint="eastAsia"/>
              </w:rPr>
              <w:t>パン</w:t>
            </w:r>
          </w:p>
        </w:tc>
        <w:tc>
          <w:tcPr>
            <w:tcW w:w="1278" w:type="dxa"/>
            <w:noWrap/>
            <w:hideMark/>
          </w:tcPr>
          <w:p w14:paraId="7C97655B" w14:textId="77777777" w:rsidR="008D22B7" w:rsidRPr="00B843CA" w:rsidRDefault="008D22B7" w:rsidP="00096902">
            <w:pPr>
              <w:spacing w:line="280" w:lineRule="exact"/>
              <w:jc w:val="right"/>
            </w:pPr>
            <w:r w:rsidRPr="00B843CA">
              <w:rPr>
                <w:rFonts w:hint="eastAsia"/>
              </w:rPr>
              <w:t>個</w:t>
            </w:r>
          </w:p>
        </w:tc>
        <w:tc>
          <w:tcPr>
            <w:tcW w:w="1419" w:type="dxa"/>
            <w:noWrap/>
            <w:hideMark/>
          </w:tcPr>
          <w:p w14:paraId="57185E4D" w14:textId="77777777" w:rsidR="008D22B7" w:rsidRPr="00B843CA" w:rsidRDefault="008D22B7" w:rsidP="00096902">
            <w:pPr>
              <w:spacing w:line="280" w:lineRule="exact"/>
              <w:jc w:val="right"/>
            </w:pPr>
            <w:r w:rsidRPr="00B843CA">
              <w:rPr>
                <w:rFonts w:hint="eastAsia"/>
              </w:rPr>
              <w:t>個</w:t>
            </w:r>
          </w:p>
        </w:tc>
        <w:tc>
          <w:tcPr>
            <w:tcW w:w="1276" w:type="dxa"/>
            <w:noWrap/>
            <w:hideMark/>
          </w:tcPr>
          <w:p w14:paraId="5CE68EC1" w14:textId="77777777" w:rsidR="008D22B7" w:rsidRPr="00B843CA" w:rsidRDefault="008D22B7" w:rsidP="00096902">
            <w:pPr>
              <w:spacing w:line="280" w:lineRule="exact"/>
              <w:jc w:val="right"/>
            </w:pPr>
            <w:r w:rsidRPr="00B843CA">
              <w:rPr>
                <w:rFonts w:hint="eastAsia"/>
              </w:rPr>
              <w:t>個</w:t>
            </w:r>
          </w:p>
        </w:tc>
        <w:tc>
          <w:tcPr>
            <w:tcW w:w="1416" w:type="dxa"/>
            <w:noWrap/>
            <w:hideMark/>
          </w:tcPr>
          <w:p w14:paraId="13FF79B4" w14:textId="77777777" w:rsidR="008D22B7" w:rsidRPr="00B843CA" w:rsidRDefault="008D22B7" w:rsidP="00096902">
            <w:pPr>
              <w:spacing w:line="280" w:lineRule="exact"/>
              <w:jc w:val="right"/>
            </w:pPr>
            <w:r>
              <w:rPr>
                <w:rFonts w:hint="eastAsia"/>
              </w:rPr>
              <w:t>個</w:t>
            </w:r>
          </w:p>
        </w:tc>
        <w:tc>
          <w:tcPr>
            <w:tcW w:w="1842" w:type="dxa"/>
            <w:noWrap/>
            <w:hideMark/>
          </w:tcPr>
          <w:p w14:paraId="4AEC9DF8" w14:textId="77777777" w:rsidR="008D22B7" w:rsidRPr="00B843CA" w:rsidRDefault="008D22B7" w:rsidP="00096902">
            <w:pPr>
              <w:spacing w:line="280" w:lineRule="exact"/>
              <w:jc w:val="right"/>
            </w:pPr>
            <w:r w:rsidRPr="00B843CA">
              <w:rPr>
                <w:rFonts w:hint="eastAsia"/>
              </w:rPr>
              <w:t>個</w:t>
            </w:r>
          </w:p>
        </w:tc>
      </w:tr>
      <w:tr w:rsidR="008D22B7" w:rsidRPr="00B843CA" w14:paraId="33257676" w14:textId="77777777" w:rsidTr="00E86406">
        <w:trPr>
          <w:trHeight w:val="360"/>
        </w:trPr>
        <w:tc>
          <w:tcPr>
            <w:tcW w:w="2516" w:type="dxa"/>
            <w:noWrap/>
            <w:hideMark/>
          </w:tcPr>
          <w:p w14:paraId="117507DE" w14:textId="77777777" w:rsidR="008D22B7" w:rsidRPr="00B843CA" w:rsidRDefault="008D22B7" w:rsidP="00096902">
            <w:pPr>
              <w:spacing w:line="280" w:lineRule="exact"/>
              <w:jc w:val="left"/>
            </w:pPr>
            <w:r>
              <w:rPr>
                <w:rFonts w:hint="eastAsia"/>
              </w:rPr>
              <w:t xml:space="preserve">小麦粉量　　　　</w:t>
            </w:r>
            <w:r>
              <w:rPr>
                <w:rFonts w:hint="eastAsia"/>
              </w:rPr>
              <w:t>g</w:t>
            </w:r>
            <w:r>
              <w:rPr>
                <w:rFonts w:hint="eastAsia"/>
              </w:rPr>
              <w:t>パン</w:t>
            </w:r>
          </w:p>
        </w:tc>
        <w:tc>
          <w:tcPr>
            <w:tcW w:w="1278" w:type="dxa"/>
            <w:noWrap/>
            <w:hideMark/>
          </w:tcPr>
          <w:p w14:paraId="51BB8A77" w14:textId="77777777" w:rsidR="008D22B7" w:rsidRPr="00B843CA" w:rsidRDefault="008D22B7" w:rsidP="00096902">
            <w:pPr>
              <w:spacing w:line="280" w:lineRule="exact"/>
              <w:jc w:val="right"/>
            </w:pPr>
            <w:r w:rsidRPr="00B843CA">
              <w:rPr>
                <w:rFonts w:hint="eastAsia"/>
              </w:rPr>
              <w:t>個</w:t>
            </w:r>
          </w:p>
        </w:tc>
        <w:tc>
          <w:tcPr>
            <w:tcW w:w="1419" w:type="dxa"/>
            <w:noWrap/>
            <w:hideMark/>
          </w:tcPr>
          <w:p w14:paraId="22BBE7A0" w14:textId="77777777" w:rsidR="008D22B7" w:rsidRPr="00B843CA" w:rsidRDefault="008D22B7" w:rsidP="00096902">
            <w:pPr>
              <w:spacing w:line="280" w:lineRule="exact"/>
              <w:jc w:val="right"/>
            </w:pPr>
            <w:r w:rsidRPr="00B843CA">
              <w:rPr>
                <w:rFonts w:hint="eastAsia"/>
              </w:rPr>
              <w:t>個</w:t>
            </w:r>
          </w:p>
        </w:tc>
        <w:tc>
          <w:tcPr>
            <w:tcW w:w="1276" w:type="dxa"/>
            <w:noWrap/>
            <w:hideMark/>
          </w:tcPr>
          <w:p w14:paraId="1DB1AA49" w14:textId="77777777" w:rsidR="008D22B7" w:rsidRPr="00B843CA" w:rsidRDefault="008D22B7" w:rsidP="00096902">
            <w:pPr>
              <w:spacing w:line="280" w:lineRule="exact"/>
              <w:jc w:val="right"/>
            </w:pPr>
            <w:r w:rsidRPr="00B843CA">
              <w:rPr>
                <w:rFonts w:hint="eastAsia"/>
              </w:rPr>
              <w:t>個</w:t>
            </w:r>
          </w:p>
        </w:tc>
        <w:tc>
          <w:tcPr>
            <w:tcW w:w="1416" w:type="dxa"/>
            <w:noWrap/>
            <w:hideMark/>
          </w:tcPr>
          <w:p w14:paraId="43DE7F19" w14:textId="77777777" w:rsidR="008D22B7" w:rsidRPr="00B843CA" w:rsidRDefault="008D22B7" w:rsidP="00096902">
            <w:pPr>
              <w:spacing w:line="280" w:lineRule="exact"/>
              <w:jc w:val="right"/>
            </w:pPr>
            <w:r>
              <w:rPr>
                <w:rFonts w:hint="eastAsia"/>
              </w:rPr>
              <w:t>個</w:t>
            </w:r>
          </w:p>
        </w:tc>
        <w:tc>
          <w:tcPr>
            <w:tcW w:w="1842" w:type="dxa"/>
            <w:noWrap/>
            <w:hideMark/>
          </w:tcPr>
          <w:p w14:paraId="49BEADFC" w14:textId="77777777" w:rsidR="008D22B7" w:rsidRPr="00B843CA" w:rsidRDefault="008D22B7" w:rsidP="00096902">
            <w:pPr>
              <w:spacing w:line="280" w:lineRule="exact"/>
              <w:jc w:val="right"/>
            </w:pPr>
            <w:r w:rsidRPr="00B843CA">
              <w:rPr>
                <w:rFonts w:hint="eastAsia"/>
              </w:rPr>
              <w:t>個</w:t>
            </w:r>
          </w:p>
        </w:tc>
      </w:tr>
      <w:tr w:rsidR="008D22B7" w:rsidRPr="00B843CA" w14:paraId="731B1D72" w14:textId="77777777" w:rsidTr="00E86406">
        <w:trPr>
          <w:trHeight w:val="360"/>
        </w:trPr>
        <w:tc>
          <w:tcPr>
            <w:tcW w:w="2516" w:type="dxa"/>
            <w:noWrap/>
            <w:hideMark/>
          </w:tcPr>
          <w:p w14:paraId="3F3E6582" w14:textId="77777777" w:rsidR="008D22B7" w:rsidRPr="00B843CA" w:rsidRDefault="008D22B7" w:rsidP="00096902">
            <w:pPr>
              <w:spacing w:line="280" w:lineRule="exact"/>
              <w:jc w:val="center"/>
            </w:pPr>
            <w:r w:rsidRPr="00B843CA">
              <w:rPr>
                <w:rFonts w:hint="eastAsia"/>
              </w:rPr>
              <w:t>合　　計</w:t>
            </w:r>
          </w:p>
        </w:tc>
        <w:tc>
          <w:tcPr>
            <w:tcW w:w="1278" w:type="dxa"/>
            <w:noWrap/>
            <w:hideMark/>
          </w:tcPr>
          <w:p w14:paraId="57C9017E" w14:textId="77777777" w:rsidR="008D22B7" w:rsidRPr="00B843CA" w:rsidRDefault="008D22B7" w:rsidP="00096902">
            <w:pPr>
              <w:spacing w:line="280" w:lineRule="exact"/>
              <w:jc w:val="right"/>
            </w:pPr>
            <w:r w:rsidRPr="00B843CA">
              <w:rPr>
                <w:rFonts w:hint="eastAsia"/>
              </w:rPr>
              <w:t>個</w:t>
            </w:r>
          </w:p>
        </w:tc>
        <w:tc>
          <w:tcPr>
            <w:tcW w:w="1419" w:type="dxa"/>
            <w:noWrap/>
            <w:hideMark/>
          </w:tcPr>
          <w:p w14:paraId="554B33BC" w14:textId="77777777" w:rsidR="008D22B7" w:rsidRPr="00B843CA" w:rsidRDefault="008D22B7" w:rsidP="00096902">
            <w:pPr>
              <w:spacing w:line="280" w:lineRule="exact"/>
              <w:jc w:val="right"/>
            </w:pPr>
            <w:r w:rsidRPr="00B843CA">
              <w:rPr>
                <w:rFonts w:hint="eastAsia"/>
              </w:rPr>
              <w:t>個</w:t>
            </w:r>
          </w:p>
        </w:tc>
        <w:tc>
          <w:tcPr>
            <w:tcW w:w="1276" w:type="dxa"/>
            <w:noWrap/>
            <w:hideMark/>
          </w:tcPr>
          <w:p w14:paraId="410CA1E4" w14:textId="77777777" w:rsidR="008D22B7" w:rsidRPr="00B843CA" w:rsidRDefault="008D22B7" w:rsidP="00096902">
            <w:pPr>
              <w:spacing w:line="280" w:lineRule="exact"/>
              <w:jc w:val="right"/>
            </w:pPr>
            <w:r w:rsidRPr="00B843CA">
              <w:rPr>
                <w:rFonts w:hint="eastAsia"/>
              </w:rPr>
              <w:t>個</w:t>
            </w:r>
          </w:p>
        </w:tc>
        <w:tc>
          <w:tcPr>
            <w:tcW w:w="1416" w:type="dxa"/>
            <w:noWrap/>
            <w:hideMark/>
          </w:tcPr>
          <w:p w14:paraId="1CAB8591" w14:textId="77777777" w:rsidR="008D22B7" w:rsidRPr="00B843CA" w:rsidRDefault="008D22B7" w:rsidP="00096902">
            <w:pPr>
              <w:spacing w:line="280" w:lineRule="exact"/>
              <w:jc w:val="right"/>
            </w:pPr>
            <w:r w:rsidRPr="00B843CA">
              <w:rPr>
                <w:rFonts w:hint="eastAsia"/>
              </w:rPr>
              <w:t>個</w:t>
            </w:r>
          </w:p>
        </w:tc>
        <w:tc>
          <w:tcPr>
            <w:tcW w:w="1842" w:type="dxa"/>
            <w:noWrap/>
            <w:hideMark/>
          </w:tcPr>
          <w:p w14:paraId="7B2FC811" w14:textId="77777777" w:rsidR="008D22B7" w:rsidRPr="00B843CA" w:rsidRDefault="008D22B7" w:rsidP="00096902">
            <w:pPr>
              <w:spacing w:line="280" w:lineRule="exact"/>
              <w:jc w:val="right"/>
            </w:pPr>
            <w:r w:rsidRPr="00B843CA">
              <w:rPr>
                <w:rFonts w:hint="eastAsia"/>
              </w:rPr>
              <w:t>個</w:t>
            </w:r>
          </w:p>
        </w:tc>
      </w:tr>
    </w:tbl>
    <w:p w14:paraId="7245A68E" w14:textId="77777777" w:rsidR="008D22B7" w:rsidRPr="00B843CA" w:rsidRDefault="008D22B7" w:rsidP="00096902">
      <w:pPr>
        <w:pStyle w:val="ab"/>
        <w:spacing w:line="280" w:lineRule="exact"/>
      </w:pPr>
    </w:p>
    <w:p w14:paraId="7513976F" w14:textId="77777777" w:rsidR="00B843CA" w:rsidRDefault="008D22B7" w:rsidP="00096902">
      <w:pPr>
        <w:spacing w:line="280" w:lineRule="exact"/>
      </w:pPr>
      <w:r>
        <w:rPr>
          <w:rFonts w:hint="eastAsia"/>
        </w:rPr>
        <w:t>５．焼却した年月日</w:t>
      </w:r>
    </w:p>
    <w:p w14:paraId="0BA5754A" w14:textId="77777777" w:rsidR="008D22B7" w:rsidRDefault="008D22B7" w:rsidP="00096902">
      <w:pPr>
        <w:spacing w:line="280" w:lineRule="exact"/>
      </w:pPr>
    </w:p>
    <w:p w14:paraId="65914403" w14:textId="77777777" w:rsidR="008D22B7" w:rsidRDefault="008D22B7" w:rsidP="00096902">
      <w:pPr>
        <w:spacing w:line="280" w:lineRule="exact"/>
      </w:pPr>
    </w:p>
    <w:p w14:paraId="10EB26C5" w14:textId="06B45B1D" w:rsidR="008D22B7" w:rsidRDefault="008D22B7" w:rsidP="00096902">
      <w:pPr>
        <w:spacing w:line="280" w:lineRule="exact"/>
      </w:pPr>
      <w:r>
        <w:rPr>
          <w:rFonts w:hint="eastAsia"/>
        </w:rPr>
        <w:t>６．焼却場所</w:t>
      </w:r>
    </w:p>
    <w:p w14:paraId="283B1AD3" w14:textId="77777777" w:rsidR="008D22B7" w:rsidRDefault="008D22B7" w:rsidP="00096902">
      <w:pPr>
        <w:spacing w:line="280" w:lineRule="exact"/>
      </w:pPr>
    </w:p>
    <w:p w14:paraId="7E80E086" w14:textId="77777777" w:rsidR="008D22B7" w:rsidRDefault="008D22B7" w:rsidP="00096902">
      <w:pPr>
        <w:spacing w:line="280" w:lineRule="exact"/>
      </w:pPr>
    </w:p>
    <w:p w14:paraId="6C7DA27D" w14:textId="526ED2B2" w:rsidR="00096902" w:rsidRDefault="008D22B7" w:rsidP="00096902">
      <w:pPr>
        <w:spacing w:line="280" w:lineRule="exact"/>
      </w:pPr>
      <w:r>
        <w:rPr>
          <w:rFonts w:hint="eastAsia"/>
        </w:rPr>
        <w:t>７．</w:t>
      </w:r>
      <w:r w:rsidR="00096902">
        <w:rPr>
          <w:rFonts w:hint="eastAsia"/>
        </w:rPr>
        <w:t>焼却</w:t>
      </w:r>
      <w:r>
        <w:rPr>
          <w:rFonts w:hint="eastAsia"/>
        </w:rPr>
        <w:t>立会</w:t>
      </w:r>
      <w:r w:rsidR="00096902">
        <w:rPr>
          <w:rFonts w:hint="eastAsia"/>
        </w:rPr>
        <w:t>者　　　所　属</w:t>
      </w:r>
      <w:r w:rsidR="00096902" w:rsidRPr="00096902">
        <w:rPr>
          <w:rFonts w:hint="eastAsia"/>
          <w:u w:val="single"/>
        </w:rPr>
        <w:t xml:space="preserve">　　　　　　　　　　　　　　　　　　　　　　　　　</w:t>
      </w:r>
    </w:p>
    <w:p w14:paraId="31813BF7" w14:textId="77777777" w:rsidR="00096902" w:rsidRPr="00096902" w:rsidRDefault="00096902" w:rsidP="00096902">
      <w:pPr>
        <w:spacing w:line="280" w:lineRule="exact"/>
      </w:pPr>
    </w:p>
    <w:p w14:paraId="41DD54C1" w14:textId="0FDCA5FC" w:rsidR="00096902" w:rsidRDefault="00096902" w:rsidP="00096902">
      <w:pPr>
        <w:spacing w:line="280" w:lineRule="exact"/>
      </w:pPr>
      <w:r>
        <w:t xml:space="preserve">　　　　　　　　　　氏　</w:t>
      </w:r>
      <w:r>
        <w:rPr>
          <w:rFonts w:hint="eastAsia"/>
        </w:rPr>
        <w:t>名</w:t>
      </w:r>
      <w:r w:rsidRPr="002C541D">
        <w:rPr>
          <w:rFonts w:hint="eastAsia"/>
          <w:u w:val="single"/>
        </w:rPr>
        <w:t xml:space="preserve">　　　　　　　　　　　　　　　　　　　　　　　　　</w:t>
      </w:r>
    </w:p>
    <w:sectPr w:rsidR="00096902" w:rsidSect="00926526">
      <w:pgSz w:w="11906" w:h="16838" w:code="9"/>
      <w:pgMar w:top="1134" w:right="1077" w:bottom="1440" w:left="1418" w:header="851" w:footer="992" w:gutter="0"/>
      <w:cols w:space="425"/>
      <w:docGrid w:type="lines" w:linePitch="291"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23140" w14:textId="77777777" w:rsidR="00824954" w:rsidRDefault="00824954" w:rsidP="00824954">
      <w:r>
        <w:separator/>
      </w:r>
    </w:p>
  </w:endnote>
  <w:endnote w:type="continuationSeparator" w:id="0">
    <w:p w14:paraId="60E9FAA7" w14:textId="77777777" w:rsidR="00824954" w:rsidRDefault="00824954" w:rsidP="0082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8AC6B" w14:textId="77777777" w:rsidR="00824954" w:rsidRDefault="00824954" w:rsidP="00824954">
      <w:r>
        <w:separator/>
      </w:r>
    </w:p>
  </w:footnote>
  <w:footnote w:type="continuationSeparator" w:id="0">
    <w:p w14:paraId="2162F762" w14:textId="77777777" w:rsidR="00824954" w:rsidRDefault="00824954" w:rsidP="00824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29"/>
  <w:drawingGridVerticalSpacing w:val="29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3903"/>
    <w:rsid w:val="00065F99"/>
    <w:rsid w:val="00096902"/>
    <w:rsid w:val="000B3E1E"/>
    <w:rsid w:val="000F3758"/>
    <w:rsid w:val="001963C6"/>
    <w:rsid w:val="001A0351"/>
    <w:rsid w:val="001C6093"/>
    <w:rsid w:val="001E5EDA"/>
    <w:rsid w:val="0020556B"/>
    <w:rsid w:val="0024374E"/>
    <w:rsid w:val="002C541D"/>
    <w:rsid w:val="003B1118"/>
    <w:rsid w:val="00413786"/>
    <w:rsid w:val="00456CE9"/>
    <w:rsid w:val="00477A0A"/>
    <w:rsid w:val="004B3903"/>
    <w:rsid w:val="004E01D2"/>
    <w:rsid w:val="00625760"/>
    <w:rsid w:val="006B6ABB"/>
    <w:rsid w:val="006E1129"/>
    <w:rsid w:val="0072174B"/>
    <w:rsid w:val="00794D28"/>
    <w:rsid w:val="00796AA1"/>
    <w:rsid w:val="007A2F77"/>
    <w:rsid w:val="00824954"/>
    <w:rsid w:val="00857E46"/>
    <w:rsid w:val="0089751C"/>
    <w:rsid w:val="008A46DA"/>
    <w:rsid w:val="008D22B7"/>
    <w:rsid w:val="00926526"/>
    <w:rsid w:val="009531DC"/>
    <w:rsid w:val="00970DE6"/>
    <w:rsid w:val="0097277B"/>
    <w:rsid w:val="009764EC"/>
    <w:rsid w:val="00A4577A"/>
    <w:rsid w:val="00A82F8A"/>
    <w:rsid w:val="00AB40A0"/>
    <w:rsid w:val="00B56AF4"/>
    <w:rsid w:val="00B76E4C"/>
    <w:rsid w:val="00B843CA"/>
    <w:rsid w:val="00BA0918"/>
    <w:rsid w:val="00BF0A59"/>
    <w:rsid w:val="00BF27E5"/>
    <w:rsid w:val="00CF4AFC"/>
    <w:rsid w:val="00D070DA"/>
    <w:rsid w:val="00DF31F1"/>
    <w:rsid w:val="00DF3AEB"/>
    <w:rsid w:val="00E07473"/>
    <w:rsid w:val="00E10469"/>
    <w:rsid w:val="00E859AA"/>
    <w:rsid w:val="00E86406"/>
    <w:rsid w:val="00E93142"/>
    <w:rsid w:val="00F148A1"/>
    <w:rsid w:val="00F204F0"/>
    <w:rsid w:val="00FB3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AE60F8E"/>
  <w15:docId w15:val="{24302008-4317-473E-9D83-0CCDD1E2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174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174B"/>
    <w:rPr>
      <w:rFonts w:asciiTheme="majorHAnsi" w:eastAsiaTheme="majorEastAsia" w:hAnsiTheme="majorHAnsi" w:cstheme="majorBidi"/>
      <w:sz w:val="18"/>
      <w:szCs w:val="18"/>
    </w:rPr>
  </w:style>
  <w:style w:type="paragraph" w:styleId="a5">
    <w:name w:val="header"/>
    <w:basedOn w:val="a"/>
    <w:link w:val="a6"/>
    <w:uiPriority w:val="99"/>
    <w:unhideWhenUsed/>
    <w:rsid w:val="00824954"/>
    <w:pPr>
      <w:tabs>
        <w:tab w:val="center" w:pos="4252"/>
        <w:tab w:val="right" w:pos="8504"/>
      </w:tabs>
      <w:snapToGrid w:val="0"/>
    </w:pPr>
  </w:style>
  <w:style w:type="character" w:customStyle="1" w:styleId="a6">
    <w:name w:val="ヘッダー (文字)"/>
    <w:basedOn w:val="a0"/>
    <w:link w:val="a5"/>
    <w:uiPriority w:val="99"/>
    <w:rsid w:val="00824954"/>
  </w:style>
  <w:style w:type="paragraph" w:styleId="a7">
    <w:name w:val="footer"/>
    <w:basedOn w:val="a"/>
    <w:link w:val="a8"/>
    <w:uiPriority w:val="99"/>
    <w:unhideWhenUsed/>
    <w:rsid w:val="00824954"/>
    <w:pPr>
      <w:tabs>
        <w:tab w:val="center" w:pos="4252"/>
        <w:tab w:val="right" w:pos="8504"/>
      </w:tabs>
      <w:snapToGrid w:val="0"/>
    </w:pPr>
  </w:style>
  <w:style w:type="character" w:customStyle="1" w:styleId="a8">
    <w:name w:val="フッター (文字)"/>
    <w:basedOn w:val="a0"/>
    <w:link w:val="a7"/>
    <w:uiPriority w:val="99"/>
    <w:rsid w:val="00824954"/>
  </w:style>
  <w:style w:type="paragraph" w:styleId="a9">
    <w:name w:val="Note Heading"/>
    <w:basedOn w:val="a"/>
    <w:next w:val="a"/>
    <w:link w:val="aa"/>
    <w:uiPriority w:val="99"/>
    <w:unhideWhenUsed/>
    <w:rsid w:val="00B843CA"/>
    <w:pPr>
      <w:jc w:val="center"/>
    </w:pPr>
    <w:rPr>
      <w:rFonts w:ascii="Times New Roman" w:eastAsia="ＭＳ 明朝" w:hAnsi="Times New Roman" w:cs="ＭＳ 明朝"/>
      <w:color w:val="000000"/>
      <w:spacing w:val="2"/>
      <w:kern w:val="0"/>
      <w:sz w:val="22"/>
    </w:rPr>
  </w:style>
  <w:style w:type="character" w:customStyle="1" w:styleId="aa">
    <w:name w:val="記 (文字)"/>
    <w:basedOn w:val="a0"/>
    <w:link w:val="a9"/>
    <w:uiPriority w:val="99"/>
    <w:rsid w:val="00B843CA"/>
    <w:rPr>
      <w:rFonts w:ascii="Times New Roman" w:eastAsia="ＭＳ 明朝" w:hAnsi="Times New Roman" w:cs="ＭＳ 明朝"/>
      <w:color w:val="000000"/>
      <w:spacing w:val="2"/>
      <w:kern w:val="0"/>
      <w:sz w:val="22"/>
    </w:rPr>
  </w:style>
  <w:style w:type="paragraph" w:styleId="ab">
    <w:name w:val="Closing"/>
    <w:basedOn w:val="a"/>
    <w:link w:val="ac"/>
    <w:uiPriority w:val="99"/>
    <w:unhideWhenUsed/>
    <w:rsid w:val="00B843CA"/>
    <w:pPr>
      <w:jc w:val="right"/>
    </w:pPr>
    <w:rPr>
      <w:rFonts w:ascii="Times New Roman" w:eastAsia="ＭＳ 明朝" w:hAnsi="Times New Roman" w:cs="ＭＳ 明朝"/>
      <w:color w:val="000000"/>
      <w:spacing w:val="2"/>
      <w:kern w:val="0"/>
      <w:sz w:val="22"/>
    </w:rPr>
  </w:style>
  <w:style w:type="character" w:customStyle="1" w:styleId="ac">
    <w:name w:val="結語 (文字)"/>
    <w:basedOn w:val="a0"/>
    <w:link w:val="ab"/>
    <w:uiPriority w:val="99"/>
    <w:rsid w:val="00B843CA"/>
    <w:rPr>
      <w:rFonts w:ascii="Times New Roman" w:eastAsia="ＭＳ 明朝" w:hAnsi="Times New Roman" w:cs="ＭＳ 明朝"/>
      <w:color w:val="000000"/>
      <w:spacing w:val="2"/>
      <w:kern w:val="0"/>
      <w:sz w:val="22"/>
    </w:rPr>
  </w:style>
  <w:style w:type="table" w:styleId="ad">
    <w:name w:val="Table Grid"/>
    <w:basedOn w:val="a1"/>
    <w:uiPriority w:val="59"/>
    <w:rsid w:val="00B84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30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1209</TotalTime>
  <Pages>2</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So稲富</dc:creator>
  <cp:lastModifiedBy>CL08</cp:lastModifiedBy>
  <cp:revision>32</cp:revision>
  <cp:lastPrinted>2020-04-03T06:00:00Z</cp:lastPrinted>
  <dcterms:created xsi:type="dcterms:W3CDTF">2014-02-24T08:25:00Z</dcterms:created>
  <dcterms:modified xsi:type="dcterms:W3CDTF">2020-04-03T06:33:00Z</dcterms:modified>
</cp:coreProperties>
</file>